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E7" w:rsidRPr="000261E7" w:rsidRDefault="00661DC4" w:rsidP="000261E7">
      <w:pPr>
        <w:pStyle w:val="a7"/>
        <w:spacing w:line="276" w:lineRule="auto"/>
        <w:jc w:val="left"/>
        <w:rPr>
          <w:b/>
          <w:sz w:val="32"/>
          <w:szCs w:val="28"/>
        </w:rPr>
      </w:pPr>
      <w:bookmarkStart w:id="0" w:name="_Hlk504848782"/>
      <w:r>
        <w:rPr>
          <w:b/>
          <w:sz w:val="24"/>
          <w:szCs w:val="24"/>
        </w:rPr>
        <w:t>16</w:t>
      </w:r>
      <w:r w:rsidR="000261E7" w:rsidRPr="000261E7">
        <w:rPr>
          <w:b/>
          <w:sz w:val="24"/>
          <w:szCs w:val="24"/>
        </w:rPr>
        <w:t>.10.20</w:t>
      </w:r>
      <w:r>
        <w:rPr>
          <w:b/>
          <w:sz w:val="24"/>
          <w:szCs w:val="24"/>
        </w:rPr>
        <w:t>20</w:t>
      </w:r>
    </w:p>
    <w:p w:rsidR="007A1719" w:rsidRPr="00A65801" w:rsidRDefault="007A1719" w:rsidP="000261E7">
      <w:pPr>
        <w:pStyle w:val="a7"/>
        <w:spacing w:line="276" w:lineRule="auto"/>
        <w:jc w:val="left"/>
        <w:rPr>
          <w:b/>
          <w:sz w:val="24"/>
          <w:szCs w:val="24"/>
        </w:rPr>
      </w:pPr>
      <w:r w:rsidRPr="00A65801">
        <w:rPr>
          <w:b/>
          <w:sz w:val="24"/>
          <w:szCs w:val="24"/>
        </w:rPr>
        <w:t>Тема урока: Этимология</w:t>
      </w:r>
      <w:r w:rsidR="00AC0297" w:rsidRPr="00A65801">
        <w:rPr>
          <w:b/>
          <w:sz w:val="24"/>
          <w:szCs w:val="24"/>
        </w:rPr>
        <w:t xml:space="preserve"> слов</w:t>
      </w:r>
      <w:r w:rsidR="00661DC4">
        <w:rPr>
          <w:b/>
          <w:sz w:val="24"/>
          <w:szCs w:val="24"/>
        </w:rPr>
        <w:t>. Этимологический словарь.</w:t>
      </w:r>
    </w:p>
    <w:p w:rsidR="009C2708" w:rsidRPr="00A65801" w:rsidRDefault="00EA3577" w:rsidP="005E7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="00AE01EB" w:rsidRPr="00A65801">
        <w:rPr>
          <w:rFonts w:ascii="Times New Roman" w:hAnsi="Times New Roman" w:cs="Times New Roman"/>
          <w:b/>
          <w:sz w:val="24"/>
          <w:szCs w:val="24"/>
        </w:rPr>
        <w:t>:</w:t>
      </w:r>
      <w:r w:rsidR="00AE01EB" w:rsidRPr="00A65801">
        <w:rPr>
          <w:rFonts w:ascii="Times New Roman" w:hAnsi="Times New Roman" w:cs="Times New Roman"/>
          <w:sz w:val="24"/>
          <w:szCs w:val="24"/>
        </w:rPr>
        <w:t xml:space="preserve"> урок объяснения нового материала</w:t>
      </w:r>
    </w:p>
    <w:p w:rsidR="00EA3577" w:rsidRPr="00A65801" w:rsidRDefault="00EA3577" w:rsidP="005E7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>Цели</w:t>
      </w:r>
      <w:r w:rsidR="009C2708" w:rsidRPr="00A65801">
        <w:rPr>
          <w:rFonts w:ascii="Times New Roman" w:hAnsi="Times New Roman" w:cs="Times New Roman"/>
          <w:b/>
          <w:sz w:val="24"/>
          <w:szCs w:val="24"/>
        </w:rPr>
        <w:t>:</w:t>
      </w:r>
    </w:p>
    <w:p w:rsidR="006743EC" w:rsidRPr="00A65801" w:rsidRDefault="00473A61" w:rsidP="00310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62A9F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="00EA3577" w:rsidRPr="00A65801">
        <w:rPr>
          <w:rFonts w:ascii="Times New Roman" w:hAnsi="Times New Roman" w:cs="Times New Roman"/>
          <w:sz w:val="24"/>
          <w:szCs w:val="24"/>
        </w:rPr>
        <w:t xml:space="preserve">: </w:t>
      </w:r>
      <w:r w:rsidR="00762A9F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повторить и систематизировать </w:t>
      </w:r>
      <w:proofErr w:type="gramStart"/>
      <w:r w:rsidR="00762A9F">
        <w:rPr>
          <w:rFonts w:ascii="yandex-sans" w:hAnsi="yandex-sans"/>
          <w:color w:val="000000"/>
          <w:sz w:val="23"/>
          <w:szCs w:val="23"/>
          <w:shd w:val="clear" w:color="auto" w:fill="FFFFFF"/>
        </w:rPr>
        <w:t>знания</w:t>
      </w:r>
      <w:r w:rsidR="006743EC"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B5127E" w:rsidRPr="00A65801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End"/>
      <w:r w:rsidR="00B5127E" w:rsidRPr="00A65801">
        <w:rPr>
          <w:rFonts w:ascii="Times New Roman" w:hAnsi="Times New Roman" w:cs="Times New Roman"/>
          <w:sz w:val="24"/>
          <w:szCs w:val="24"/>
        </w:rPr>
        <w:t xml:space="preserve"> с </w:t>
      </w:r>
      <w:r w:rsidR="006743EC" w:rsidRPr="00A65801">
        <w:rPr>
          <w:rFonts w:ascii="Times New Roman" w:hAnsi="Times New Roman" w:cs="Times New Roman"/>
          <w:sz w:val="24"/>
          <w:szCs w:val="24"/>
        </w:rPr>
        <w:t>еще одним раздел</w:t>
      </w:r>
      <w:r w:rsidR="009C2708" w:rsidRPr="00A65801">
        <w:rPr>
          <w:rFonts w:ascii="Times New Roman" w:hAnsi="Times New Roman" w:cs="Times New Roman"/>
          <w:sz w:val="24"/>
          <w:szCs w:val="24"/>
        </w:rPr>
        <w:t>ом науки о языке</w:t>
      </w:r>
      <w:r w:rsidR="00936166"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9C2708" w:rsidRPr="00A65801">
        <w:rPr>
          <w:rFonts w:ascii="Times New Roman" w:hAnsi="Times New Roman" w:cs="Times New Roman"/>
          <w:sz w:val="24"/>
          <w:szCs w:val="24"/>
        </w:rPr>
        <w:t>– этимологией; формировать</w:t>
      </w:r>
      <w:r w:rsidR="00B5127E" w:rsidRPr="00A65801">
        <w:rPr>
          <w:rFonts w:ascii="Times New Roman" w:hAnsi="Times New Roman" w:cs="Times New Roman"/>
          <w:sz w:val="24"/>
          <w:szCs w:val="24"/>
        </w:rPr>
        <w:t xml:space="preserve"> навык  морфемного и словообразовательного разбора на нестандартном языковом материале</w:t>
      </w:r>
      <w:r w:rsidR="00310815" w:rsidRPr="00A65801">
        <w:rPr>
          <w:rFonts w:ascii="Times New Roman" w:hAnsi="Times New Roman" w:cs="Times New Roman"/>
          <w:sz w:val="24"/>
          <w:szCs w:val="24"/>
        </w:rPr>
        <w:t>;</w:t>
      </w:r>
    </w:p>
    <w:p w:rsidR="00762A9F" w:rsidRPr="00762A9F" w:rsidRDefault="00473A61" w:rsidP="00762A9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6580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762A9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EA3577" w:rsidRPr="00A65801">
        <w:rPr>
          <w:rFonts w:ascii="Times New Roman" w:hAnsi="Times New Roman" w:cs="Times New Roman"/>
          <w:sz w:val="24"/>
          <w:szCs w:val="24"/>
        </w:rPr>
        <w:t xml:space="preserve">: </w:t>
      </w:r>
      <w:r w:rsidR="00762A9F" w:rsidRPr="00762A9F">
        <w:rPr>
          <w:rFonts w:ascii="yandex-sans" w:eastAsia="Times New Roman" w:hAnsi="yandex-sans" w:cs="Times New Roman"/>
          <w:color w:val="000000"/>
          <w:sz w:val="23"/>
          <w:szCs w:val="23"/>
        </w:rPr>
        <w:t>на основе анализа объектов делать выводы, обобщать и</w:t>
      </w:r>
    </w:p>
    <w:p w:rsidR="00762A9F" w:rsidRPr="00762A9F" w:rsidRDefault="00762A9F" w:rsidP="00762A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762A9F">
        <w:rPr>
          <w:rFonts w:ascii="yandex-sans" w:eastAsia="Times New Roman" w:hAnsi="yandex-sans" w:cs="Times New Roman"/>
          <w:color w:val="000000"/>
          <w:sz w:val="23"/>
          <w:szCs w:val="23"/>
        </w:rPr>
        <w:t>классифицировать</w:t>
      </w:r>
      <w:proofErr w:type="gramEnd"/>
      <w:r w:rsidRPr="00762A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признакам, находить ответы на вопросы, развивать умение</w:t>
      </w:r>
    </w:p>
    <w:p w:rsidR="00762A9F" w:rsidRPr="00762A9F" w:rsidRDefault="00762A9F" w:rsidP="00762A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762A9F">
        <w:rPr>
          <w:rFonts w:ascii="yandex-sans" w:eastAsia="Times New Roman" w:hAnsi="yandex-sans" w:cs="Times New Roman"/>
          <w:color w:val="000000"/>
          <w:sz w:val="23"/>
          <w:szCs w:val="23"/>
        </w:rPr>
        <w:t>высказывать</w:t>
      </w:r>
      <w:proofErr w:type="gramEnd"/>
      <w:r w:rsidRPr="00762A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своё предположение на основе работы с материалом учебника, формировать</w:t>
      </w:r>
    </w:p>
    <w:p w:rsidR="00762A9F" w:rsidRPr="00762A9F" w:rsidRDefault="00762A9F" w:rsidP="00762A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762A9F">
        <w:rPr>
          <w:rFonts w:ascii="yandex-sans" w:eastAsia="Times New Roman" w:hAnsi="yandex-sans" w:cs="Times New Roman"/>
          <w:color w:val="000000"/>
          <w:sz w:val="23"/>
          <w:szCs w:val="23"/>
        </w:rPr>
        <w:t>умение</w:t>
      </w:r>
      <w:proofErr w:type="gramEnd"/>
      <w:r w:rsidRPr="00762A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умений вести диалог, адекватно оценивать свою работу и работу других учеников,</w:t>
      </w:r>
    </w:p>
    <w:p w:rsidR="00EA3577" w:rsidRPr="00762A9F" w:rsidRDefault="00762A9F" w:rsidP="00762A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762A9F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представлений</w:t>
      </w:r>
      <w:proofErr w:type="gramEnd"/>
      <w:r w:rsidRPr="00762A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 языке как универсальной ценности;</w:t>
      </w:r>
    </w:p>
    <w:p w:rsidR="00762A9F" w:rsidRDefault="00473A61" w:rsidP="00DB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gramStart"/>
      <w:r w:rsidR="00762A9F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EA3577" w:rsidRPr="00A65801">
        <w:rPr>
          <w:rFonts w:ascii="Times New Roman" w:hAnsi="Times New Roman" w:cs="Times New Roman"/>
          <w:sz w:val="24"/>
          <w:szCs w:val="24"/>
        </w:rPr>
        <w:t xml:space="preserve">:  </w:t>
      </w:r>
      <w:r w:rsidR="006743EC" w:rsidRPr="00A65801">
        <w:rPr>
          <w:rFonts w:ascii="Times New Roman" w:hAnsi="Times New Roman" w:cs="Times New Roman"/>
          <w:sz w:val="24"/>
          <w:szCs w:val="24"/>
        </w:rPr>
        <w:t>прививать</w:t>
      </w:r>
      <w:proofErr w:type="gramEnd"/>
      <w:r w:rsidR="006743EC" w:rsidRPr="00A65801">
        <w:rPr>
          <w:rFonts w:ascii="Times New Roman" w:hAnsi="Times New Roman" w:cs="Times New Roman"/>
          <w:sz w:val="24"/>
          <w:szCs w:val="24"/>
        </w:rPr>
        <w:t xml:space="preserve"> любовь и интерес к </w:t>
      </w:r>
      <w:r w:rsidR="00762A9F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="006743EC" w:rsidRPr="00A65801">
        <w:rPr>
          <w:rFonts w:ascii="Times New Roman" w:hAnsi="Times New Roman" w:cs="Times New Roman"/>
          <w:sz w:val="24"/>
          <w:szCs w:val="24"/>
        </w:rPr>
        <w:t>русско</w:t>
      </w:r>
      <w:r w:rsidR="00762A9F">
        <w:rPr>
          <w:rFonts w:ascii="Times New Roman" w:hAnsi="Times New Roman" w:cs="Times New Roman"/>
          <w:sz w:val="24"/>
          <w:szCs w:val="24"/>
        </w:rPr>
        <w:t>го</w:t>
      </w:r>
      <w:r w:rsidR="006743EC" w:rsidRPr="00A65801">
        <w:rPr>
          <w:rFonts w:ascii="Times New Roman" w:hAnsi="Times New Roman" w:cs="Times New Roman"/>
          <w:sz w:val="24"/>
          <w:szCs w:val="24"/>
        </w:rPr>
        <w:t xml:space="preserve"> язык</w:t>
      </w:r>
      <w:r w:rsidR="00762A9F">
        <w:rPr>
          <w:rFonts w:ascii="Times New Roman" w:hAnsi="Times New Roman" w:cs="Times New Roman"/>
          <w:sz w:val="24"/>
          <w:szCs w:val="24"/>
        </w:rPr>
        <w:t>а</w:t>
      </w:r>
      <w:r w:rsidR="006743EC" w:rsidRPr="00A65801">
        <w:rPr>
          <w:rFonts w:ascii="Times New Roman" w:hAnsi="Times New Roman" w:cs="Times New Roman"/>
          <w:sz w:val="24"/>
          <w:szCs w:val="24"/>
        </w:rPr>
        <w:t xml:space="preserve">, </w:t>
      </w:r>
      <w:r w:rsidR="00762A9F" w:rsidRPr="00A65801">
        <w:rPr>
          <w:rFonts w:ascii="Times New Roman" w:hAnsi="Times New Roman" w:cs="Times New Roman"/>
          <w:sz w:val="24"/>
          <w:szCs w:val="24"/>
        </w:rPr>
        <w:t xml:space="preserve">развивать коммуникативную, </w:t>
      </w:r>
      <w:proofErr w:type="spellStart"/>
      <w:r w:rsidR="00762A9F" w:rsidRPr="00A65801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="00762A9F" w:rsidRPr="00A65801">
        <w:rPr>
          <w:rFonts w:ascii="Times New Roman" w:hAnsi="Times New Roman" w:cs="Times New Roman"/>
          <w:sz w:val="24"/>
          <w:szCs w:val="24"/>
        </w:rPr>
        <w:t xml:space="preserve"> и лингвистическую компетенции, языковое чутье, языковую память, образное и логическое мышление, умение работать творчески; обогащать словарный запас учащихся; </w:t>
      </w:r>
    </w:p>
    <w:p w:rsidR="00EA3577" w:rsidRPr="00A65801" w:rsidRDefault="006743EC" w:rsidP="00DB73C0">
      <w:pPr>
        <w:pStyle w:val="a7"/>
        <w:spacing w:line="276" w:lineRule="auto"/>
        <w:rPr>
          <w:sz w:val="24"/>
          <w:szCs w:val="24"/>
        </w:rPr>
      </w:pPr>
      <w:proofErr w:type="gramStart"/>
      <w:r w:rsidRPr="00A65801">
        <w:rPr>
          <w:b/>
          <w:sz w:val="24"/>
          <w:szCs w:val="24"/>
        </w:rPr>
        <w:t>Оборудование</w:t>
      </w:r>
      <w:r w:rsidR="00310815" w:rsidRPr="00A65801">
        <w:rPr>
          <w:b/>
          <w:sz w:val="24"/>
          <w:szCs w:val="24"/>
        </w:rPr>
        <w:t>:</w:t>
      </w:r>
      <w:r w:rsidRPr="00A65801">
        <w:rPr>
          <w:b/>
          <w:i/>
          <w:sz w:val="24"/>
          <w:szCs w:val="24"/>
        </w:rPr>
        <w:t xml:space="preserve"> </w:t>
      </w:r>
      <w:r w:rsidR="00E75D0A" w:rsidRPr="00A65801">
        <w:rPr>
          <w:sz w:val="24"/>
          <w:szCs w:val="24"/>
        </w:rPr>
        <w:t xml:space="preserve"> </w:t>
      </w:r>
      <w:r w:rsidR="00EA3577" w:rsidRPr="00A65801">
        <w:rPr>
          <w:sz w:val="24"/>
          <w:szCs w:val="24"/>
        </w:rPr>
        <w:t>мультимедийный</w:t>
      </w:r>
      <w:proofErr w:type="gramEnd"/>
      <w:r w:rsidR="00EA3577" w:rsidRPr="00A65801">
        <w:rPr>
          <w:sz w:val="24"/>
          <w:szCs w:val="24"/>
        </w:rPr>
        <w:t xml:space="preserve"> проектор, </w:t>
      </w:r>
      <w:r w:rsidR="00E75D0A" w:rsidRPr="00A65801">
        <w:rPr>
          <w:sz w:val="24"/>
          <w:szCs w:val="24"/>
        </w:rPr>
        <w:t xml:space="preserve">учебник </w:t>
      </w:r>
      <w:r w:rsidR="00044390" w:rsidRPr="00A65801">
        <w:rPr>
          <w:sz w:val="24"/>
          <w:szCs w:val="24"/>
        </w:rPr>
        <w:t xml:space="preserve">«Русский язык» для 6 класса (авторы: </w:t>
      </w:r>
      <w:proofErr w:type="spellStart"/>
      <w:r w:rsidR="00044390" w:rsidRPr="00A65801">
        <w:rPr>
          <w:sz w:val="24"/>
          <w:szCs w:val="24"/>
        </w:rPr>
        <w:t>М.Т.Баранов</w:t>
      </w:r>
      <w:proofErr w:type="spellEnd"/>
      <w:r w:rsidR="00044390" w:rsidRPr="00A65801">
        <w:rPr>
          <w:sz w:val="24"/>
          <w:szCs w:val="24"/>
        </w:rPr>
        <w:t xml:space="preserve">, </w:t>
      </w:r>
      <w:proofErr w:type="spellStart"/>
      <w:r w:rsidR="00044390" w:rsidRPr="00A65801">
        <w:rPr>
          <w:sz w:val="24"/>
          <w:szCs w:val="24"/>
        </w:rPr>
        <w:t>Т.А.Ладыженская</w:t>
      </w:r>
      <w:proofErr w:type="spellEnd"/>
      <w:r w:rsidR="00044390" w:rsidRPr="00A65801">
        <w:rPr>
          <w:sz w:val="24"/>
          <w:szCs w:val="24"/>
        </w:rPr>
        <w:t xml:space="preserve"> и др.).</w:t>
      </w:r>
      <w:r w:rsidR="00473A61" w:rsidRPr="00A65801">
        <w:rPr>
          <w:sz w:val="24"/>
          <w:szCs w:val="24"/>
        </w:rPr>
        <w:t xml:space="preserve"> </w:t>
      </w:r>
      <w:r w:rsidR="00AC0297" w:rsidRPr="00A65801">
        <w:rPr>
          <w:sz w:val="24"/>
          <w:szCs w:val="24"/>
        </w:rPr>
        <w:t>Толковый словарь</w:t>
      </w:r>
      <w:r w:rsidR="00BC4A15" w:rsidRPr="00A65801">
        <w:rPr>
          <w:sz w:val="24"/>
          <w:szCs w:val="24"/>
        </w:rPr>
        <w:t xml:space="preserve"> русского языка </w:t>
      </w:r>
      <w:proofErr w:type="spellStart"/>
      <w:r w:rsidR="00BC4A15" w:rsidRPr="00A65801">
        <w:rPr>
          <w:sz w:val="24"/>
          <w:szCs w:val="24"/>
        </w:rPr>
        <w:t>С.И.</w:t>
      </w:r>
      <w:r w:rsidR="003D25A3" w:rsidRPr="00A65801">
        <w:rPr>
          <w:sz w:val="24"/>
          <w:szCs w:val="24"/>
        </w:rPr>
        <w:t>Ожегова</w:t>
      </w:r>
      <w:proofErr w:type="spellEnd"/>
      <w:r w:rsidR="00BC4A15" w:rsidRPr="00A65801">
        <w:rPr>
          <w:sz w:val="24"/>
          <w:szCs w:val="24"/>
        </w:rPr>
        <w:t xml:space="preserve"> и Н.Ю Шведовой</w:t>
      </w:r>
      <w:r w:rsidR="00AC0297" w:rsidRPr="00A65801">
        <w:rPr>
          <w:sz w:val="24"/>
          <w:szCs w:val="24"/>
        </w:rPr>
        <w:t>, «</w:t>
      </w:r>
      <w:r w:rsidR="00BC4A15" w:rsidRPr="00A65801">
        <w:rPr>
          <w:sz w:val="24"/>
          <w:szCs w:val="24"/>
        </w:rPr>
        <w:t>Э</w:t>
      </w:r>
      <w:r w:rsidR="00AC0297" w:rsidRPr="00A65801">
        <w:rPr>
          <w:sz w:val="24"/>
          <w:szCs w:val="24"/>
        </w:rPr>
        <w:t xml:space="preserve">тимологический </w:t>
      </w:r>
      <w:proofErr w:type="gramStart"/>
      <w:r w:rsidR="00AC0297" w:rsidRPr="00A65801">
        <w:rPr>
          <w:sz w:val="24"/>
          <w:szCs w:val="24"/>
        </w:rPr>
        <w:t xml:space="preserve">словарь» </w:t>
      </w:r>
      <w:r w:rsidR="00BC4A15" w:rsidRPr="00A65801">
        <w:rPr>
          <w:sz w:val="24"/>
          <w:szCs w:val="24"/>
        </w:rPr>
        <w:t xml:space="preserve"> и</w:t>
      </w:r>
      <w:proofErr w:type="gramEnd"/>
      <w:r w:rsidR="00BC4A15" w:rsidRPr="00A65801">
        <w:rPr>
          <w:sz w:val="24"/>
          <w:szCs w:val="24"/>
        </w:rPr>
        <w:t xml:space="preserve"> книга «В мире слов» </w:t>
      </w:r>
      <w:proofErr w:type="spellStart"/>
      <w:r w:rsidR="00AC0297" w:rsidRPr="00A65801">
        <w:rPr>
          <w:sz w:val="24"/>
          <w:szCs w:val="24"/>
        </w:rPr>
        <w:t>Н.М.Шанского</w:t>
      </w:r>
      <w:proofErr w:type="spellEnd"/>
      <w:r w:rsidR="003D25A3" w:rsidRPr="00A65801">
        <w:rPr>
          <w:sz w:val="24"/>
          <w:szCs w:val="24"/>
        </w:rPr>
        <w:t xml:space="preserve"> </w:t>
      </w:r>
      <w:r w:rsidR="00EC1AF3" w:rsidRPr="00A65801">
        <w:rPr>
          <w:sz w:val="24"/>
          <w:szCs w:val="24"/>
        </w:rPr>
        <w:t xml:space="preserve"> (или </w:t>
      </w:r>
      <w:r w:rsidR="00842B2E" w:rsidRPr="00A65801">
        <w:rPr>
          <w:sz w:val="24"/>
          <w:szCs w:val="24"/>
        </w:rPr>
        <w:t>распечатки необходимых словарных</w:t>
      </w:r>
      <w:r w:rsidR="00842B2E" w:rsidRPr="00A65801">
        <w:rPr>
          <w:color w:val="FF0000"/>
          <w:sz w:val="24"/>
          <w:szCs w:val="24"/>
        </w:rPr>
        <w:t xml:space="preserve"> </w:t>
      </w:r>
      <w:r w:rsidR="00842B2E" w:rsidRPr="00A65801">
        <w:rPr>
          <w:sz w:val="24"/>
          <w:szCs w:val="24"/>
        </w:rPr>
        <w:t>статей</w:t>
      </w:r>
      <w:r w:rsidR="00EC1AF3" w:rsidRPr="00A65801">
        <w:rPr>
          <w:sz w:val="24"/>
          <w:szCs w:val="24"/>
        </w:rPr>
        <w:t>), выставка книг по этимологии (</w:t>
      </w:r>
      <w:proofErr w:type="spellStart"/>
      <w:r w:rsidR="00EC1AF3" w:rsidRPr="00A65801">
        <w:rPr>
          <w:sz w:val="24"/>
          <w:szCs w:val="24"/>
        </w:rPr>
        <w:t>см.список</w:t>
      </w:r>
      <w:proofErr w:type="spellEnd"/>
      <w:r w:rsidR="00EC1AF3" w:rsidRPr="00A65801">
        <w:rPr>
          <w:sz w:val="24"/>
          <w:szCs w:val="24"/>
        </w:rPr>
        <w:t xml:space="preserve"> использованной литературы).</w:t>
      </w:r>
    </w:p>
    <w:p w:rsidR="00EA3577" w:rsidRPr="00A65801" w:rsidRDefault="00EA3577" w:rsidP="00DB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  <w:r w:rsidRPr="00A65801">
        <w:rPr>
          <w:rFonts w:ascii="Times New Roman" w:hAnsi="Times New Roman" w:cs="Times New Roman"/>
          <w:sz w:val="24"/>
          <w:szCs w:val="24"/>
        </w:rPr>
        <w:t>:</w:t>
      </w:r>
      <w:bookmarkStart w:id="1" w:name="OLE_LINK5"/>
      <w:bookmarkStart w:id="2" w:name="OLE_LINK6"/>
      <w:r w:rsidR="00473A61"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310815" w:rsidRPr="00A65801">
        <w:rPr>
          <w:rFonts w:ascii="Times New Roman" w:hAnsi="Times New Roman" w:cs="Times New Roman"/>
          <w:sz w:val="24"/>
          <w:szCs w:val="24"/>
        </w:rPr>
        <w:t xml:space="preserve">мультимедийная презентация, </w:t>
      </w:r>
      <w:r w:rsidRPr="00A65801">
        <w:rPr>
          <w:rFonts w:ascii="Times New Roman" w:hAnsi="Times New Roman" w:cs="Times New Roman"/>
          <w:sz w:val="24"/>
          <w:szCs w:val="24"/>
        </w:rPr>
        <w:t xml:space="preserve">созданная в программе </w:t>
      </w:r>
      <w:r w:rsidRPr="00A65801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7A3D16">
        <w:rPr>
          <w:rFonts w:ascii="Times New Roman" w:hAnsi="Times New Roman" w:cs="Times New Roman"/>
          <w:sz w:val="24"/>
          <w:szCs w:val="24"/>
        </w:rPr>
        <w:t>.</w:t>
      </w:r>
    </w:p>
    <w:p w:rsidR="00473A61" w:rsidRPr="00A65801" w:rsidRDefault="00310815" w:rsidP="007A3D1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Опережающее домашнее задание: подготовить сообщения </w:t>
      </w:r>
      <w:r w:rsidR="00821784" w:rsidRPr="00A65801">
        <w:rPr>
          <w:rFonts w:ascii="Times New Roman" w:hAnsi="Times New Roman" w:cs="Times New Roman"/>
          <w:sz w:val="24"/>
          <w:szCs w:val="24"/>
        </w:rPr>
        <w:t>о происхождении</w:t>
      </w:r>
      <w:r w:rsidR="00473A61" w:rsidRPr="00A65801">
        <w:rPr>
          <w:rFonts w:ascii="Times New Roman" w:hAnsi="Times New Roman" w:cs="Times New Roman"/>
          <w:sz w:val="24"/>
          <w:szCs w:val="24"/>
        </w:rPr>
        <w:t>:</w:t>
      </w:r>
      <w:r w:rsidR="00821784" w:rsidRPr="00A65801">
        <w:rPr>
          <w:rFonts w:ascii="Times New Roman" w:hAnsi="Times New Roman" w:cs="Times New Roman"/>
          <w:sz w:val="24"/>
          <w:szCs w:val="24"/>
        </w:rPr>
        <w:t xml:space="preserve"> 1) </w:t>
      </w:r>
      <w:r w:rsidR="007A3D16" w:rsidRPr="00A65801">
        <w:rPr>
          <w:rFonts w:ascii="Times New Roman" w:hAnsi="Times New Roman" w:cs="Times New Roman"/>
          <w:sz w:val="24"/>
          <w:szCs w:val="24"/>
        </w:rPr>
        <w:t xml:space="preserve">названия реки </w:t>
      </w:r>
      <w:proofErr w:type="spellStart"/>
      <w:r w:rsidR="007A3D16" w:rsidRPr="00A65801">
        <w:rPr>
          <w:rFonts w:ascii="Times New Roman" w:hAnsi="Times New Roman" w:cs="Times New Roman"/>
          <w:sz w:val="24"/>
          <w:szCs w:val="24"/>
        </w:rPr>
        <w:t>Упа</w:t>
      </w:r>
      <w:proofErr w:type="spellEnd"/>
      <w:r w:rsidR="00821784" w:rsidRPr="00A658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784" w:rsidRPr="00E827B3" w:rsidRDefault="00821784" w:rsidP="00E82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1804C6" w:rsidRPr="00A65801">
        <w:rPr>
          <w:rFonts w:ascii="Times New Roman" w:hAnsi="Times New Roman" w:cs="Times New Roman"/>
          <w:sz w:val="24"/>
          <w:szCs w:val="24"/>
        </w:rPr>
        <w:t>2</w:t>
      </w:r>
      <w:r w:rsidR="00800FF3" w:rsidRPr="00A65801">
        <w:rPr>
          <w:rFonts w:ascii="Times New Roman" w:hAnsi="Times New Roman" w:cs="Times New Roman"/>
          <w:sz w:val="24"/>
          <w:szCs w:val="24"/>
        </w:rPr>
        <w:t>) слова «рукопашный»</w:t>
      </w:r>
      <w:r w:rsidR="00DB73C0" w:rsidRPr="00A65801">
        <w:rPr>
          <w:rFonts w:ascii="Times New Roman" w:hAnsi="Times New Roman" w:cs="Times New Roman"/>
          <w:sz w:val="24"/>
          <w:szCs w:val="24"/>
        </w:rPr>
        <w:t>.</w:t>
      </w:r>
      <w:r w:rsidR="00936166" w:rsidRPr="00A6580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</w:p>
    <w:p w:rsidR="00B5127E" w:rsidRPr="00A65801" w:rsidRDefault="00B5127E" w:rsidP="00B512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7623A7" w:rsidRPr="00A65801" w:rsidRDefault="007623A7" w:rsidP="00B512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7623A7" w:rsidRPr="00A65801" w:rsidSect="0082178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5791"/>
      </w:tblGrid>
      <w:tr w:rsidR="007623A7" w:rsidRPr="00A65801" w:rsidTr="003B2452">
        <w:trPr>
          <w:trHeight w:val="694"/>
        </w:trPr>
        <w:tc>
          <w:tcPr>
            <w:tcW w:w="3745" w:type="dxa"/>
          </w:tcPr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этапов урока:</w:t>
            </w:r>
          </w:p>
        </w:tc>
        <w:tc>
          <w:tcPr>
            <w:tcW w:w="5812" w:type="dxa"/>
          </w:tcPr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работы:</w:t>
            </w:r>
          </w:p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3A7" w:rsidRPr="00A65801" w:rsidTr="003B2452">
        <w:trPr>
          <w:trHeight w:val="447"/>
        </w:trPr>
        <w:tc>
          <w:tcPr>
            <w:tcW w:w="3745" w:type="dxa"/>
          </w:tcPr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623A7" w:rsidRPr="00A65801" w:rsidRDefault="007623A7" w:rsidP="007314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73149F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3A7" w:rsidRPr="00A65801" w:rsidTr="003B2452">
        <w:trPr>
          <w:trHeight w:val="360"/>
        </w:trPr>
        <w:tc>
          <w:tcPr>
            <w:tcW w:w="3745" w:type="dxa"/>
          </w:tcPr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2. Мотивация деятельности</w:t>
            </w:r>
          </w:p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23A7" w:rsidRPr="00A65801" w:rsidRDefault="007623A7" w:rsidP="007314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  <w:r w:rsidR="00B57D28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784" w:rsidRPr="00A65801" w:rsidTr="003B2452">
        <w:trPr>
          <w:trHeight w:val="360"/>
        </w:trPr>
        <w:tc>
          <w:tcPr>
            <w:tcW w:w="3745" w:type="dxa"/>
          </w:tcPr>
          <w:p w:rsidR="00821784" w:rsidRPr="00A65801" w:rsidRDefault="00821784" w:rsidP="0020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3. Акт</w:t>
            </w:r>
            <w:r w:rsidR="00201743" w:rsidRPr="00A65801">
              <w:rPr>
                <w:rFonts w:ascii="Times New Roman" w:hAnsi="Times New Roman" w:cs="Times New Roman"/>
                <w:sz w:val="24"/>
                <w:szCs w:val="24"/>
              </w:rPr>
              <w:t>уал</w:t>
            </w: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изация знаний</w:t>
            </w:r>
            <w:r w:rsidR="00201743" w:rsidRPr="00A65801">
              <w:rPr>
                <w:rFonts w:ascii="Times New Roman" w:hAnsi="Times New Roman" w:cs="Times New Roman"/>
                <w:sz w:val="24"/>
                <w:szCs w:val="24"/>
              </w:rPr>
              <w:t>, частичная проверка выполнения домашнего задания</w:t>
            </w:r>
          </w:p>
        </w:tc>
        <w:tc>
          <w:tcPr>
            <w:tcW w:w="5812" w:type="dxa"/>
          </w:tcPr>
          <w:p w:rsidR="00821784" w:rsidRPr="00A65801" w:rsidRDefault="00821784" w:rsidP="00F87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необходимых для изучения и понимания нового материала (морфемный, словообразовательный разбор</w:t>
            </w:r>
            <w:r w:rsidR="00201743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слов из домашнего упражнения № 127</w:t>
            </w: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, лексическое значение слова); создание </w:t>
            </w: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проблемной  ситуации</w:t>
            </w:r>
            <w:proofErr w:type="gramEnd"/>
          </w:p>
        </w:tc>
      </w:tr>
      <w:tr w:rsidR="007623A7" w:rsidRPr="00A65801" w:rsidTr="003B2452">
        <w:trPr>
          <w:trHeight w:val="360"/>
        </w:trPr>
        <w:tc>
          <w:tcPr>
            <w:tcW w:w="3745" w:type="dxa"/>
          </w:tcPr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3. Объяснение нового материала</w:t>
            </w:r>
          </w:p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23A7" w:rsidRPr="00A65801" w:rsidRDefault="004C3EC7" w:rsidP="008217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7D28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овместный поиск решения </w:t>
            </w:r>
            <w:r w:rsidR="007623A7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(наблюдение за языковыми </w:t>
            </w:r>
            <w:proofErr w:type="gramStart"/>
            <w:r w:rsidR="007623A7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фактами, </w:t>
            </w:r>
            <w:r w:rsidR="00B57D28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B57D28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A7" w:rsidRPr="00A65801">
              <w:rPr>
                <w:rFonts w:ascii="Times New Roman" w:hAnsi="Times New Roman" w:cs="Times New Roman"/>
                <w:sz w:val="24"/>
                <w:szCs w:val="24"/>
              </w:rPr>
              <w:t>анализ, сравнение, обобщение)</w:t>
            </w:r>
            <w:r w:rsidR="00B57D28" w:rsidRPr="00A65801">
              <w:rPr>
                <w:rFonts w:ascii="Times New Roman" w:hAnsi="Times New Roman" w:cs="Times New Roman"/>
                <w:sz w:val="24"/>
                <w:szCs w:val="24"/>
              </w:rPr>
              <w:t>; установка на запоминание и применение нового материала; использование презентации</w:t>
            </w: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; материалов учебника</w:t>
            </w:r>
            <w:r w:rsidR="00821784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623A7" w:rsidRPr="00A65801" w:rsidTr="003B2452">
        <w:trPr>
          <w:trHeight w:val="360"/>
        </w:trPr>
        <w:tc>
          <w:tcPr>
            <w:tcW w:w="3745" w:type="dxa"/>
          </w:tcPr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4. Деятельность учащихся по теме урока</w:t>
            </w:r>
          </w:p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23A7" w:rsidRPr="00A65801" w:rsidRDefault="007623A7" w:rsidP="007314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упражнения; </w:t>
            </w:r>
            <w:r w:rsidR="0073149F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парах; </w:t>
            </w: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примеров, составление предложений с использованием нового языкового материала; </w:t>
            </w:r>
            <w:r w:rsidR="004C3EC7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 w:rsidR="004C3EC7" w:rsidRPr="00A65801"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r w:rsidR="00842B2E" w:rsidRPr="00A658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3EC7" w:rsidRPr="00A65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2B2E" w:rsidRPr="00A658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7D28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proofErr w:type="gramEnd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частично-поисковой </w:t>
            </w:r>
            <w:r w:rsidRPr="00A6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  <w:r w:rsidR="00B57D28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EC7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алгоритма анализа языковых единиц; выполнение аналитической самостоятельной работы; </w:t>
            </w:r>
            <w:r w:rsidR="00B57D28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презентации; </w:t>
            </w:r>
            <w:r w:rsidR="00821784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устные сообщения учащихся; </w:t>
            </w:r>
            <w:r w:rsidR="004C3EC7" w:rsidRPr="00A65801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лингвистических задач</w:t>
            </w:r>
          </w:p>
        </w:tc>
      </w:tr>
      <w:tr w:rsidR="007623A7" w:rsidRPr="00A65801" w:rsidTr="003B2452">
        <w:trPr>
          <w:trHeight w:val="360"/>
        </w:trPr>
        <w:tc>
          <w:tcPr>
            <w:tcW w:w="3745" w:type="dxa"/>
          </w:tcPr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Итоги урока</w:t>
            </w:r>
            <w:r w:rsidR="00233CAD" w:rsidRPr="00A65801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23A7" w:rsidRPr="00A65801" w:rsidRDefault="00B57D28" w:rsidP="00233C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Самостоятельная формулировка учащимися выводов по теме</w:t>
            </w:r>
            <w:r w:rsidR="00842B2E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33CAD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своей деятельности на уроке; </w:t>
            </w:r>
            <w:r w:rsidR="00842B2E" w:rsidRPr="00A65801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r w:rsidR="00233CAD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учителем, комментарии</w:t>
            </w:r>
          </w:p>
        </w:tc>
      </w:tr>
      <w:tr w:rsidR="007623A7" w:rsidRPr="00A65801" w:rsidTr="003B2452">
        <w:trPr>
          <w:trHeight w:val="360"/>
        </w:trPr>
        <w:tc>
          <w:tcPr>
            <w:tcW w:w="3745" w:type="dxa"/>
          </w:tcPr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6. Домашнее задание</w:t>
            </w:r>
          </w:p>
          <w:p w:rsidR="007623A7" w:rsidRPr="00A65801" w:rsidRDefault="007623A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23A7" w:rsidRPr="00A65801" w:rsidRDefault="004C3EC7" w:rsidP="00B5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Комментарии к выполнению дифференцированного домашнего задания</w:t>
            </w:r>
          </w:p>
        </w:tc>
      </w:tr>
    </w:tbl>
    <w:p w:rsidR="00044390" w:rsidRPr="00A65801" w:rsidRDefault="00044390" w:rsidP="00821784">
      <w:pPr>
        <w:pStyle w:val="a7"/>
        <w:numPr>
          <w:ilvl w:val="0"/>
          <w:numId w:val="2"/>
        </w:numPr>
        <w:spacing w:line="276" w:lineRule="auto"/>
        <w:ind w:left="142" w:hanging="76"/>
        <w:rPr>
          <w:b/>
          <w:sz w:val="24"/>
          <w:szCs w:val="24"/>
        </w:rPr>
      </w:pPr>
      <w:proofErr w:type="spellStart"/>
      <w:r w:rsidRPr="00A65801">
        <w:rPr>
          <w:b/>
          <w:sz w:val="24"/>
          <w:szCs w:val="24"/>
        </w:rPr>
        <w:t>Оргмомент</w:t>
      </w:r>
      <w:proofErr w:type="spellEnd"/>
      <w:r w:rsidRPr="00A65801">
        <w:rPr>
          <w:b/>
          <w:sz w:val="24"/>
          <w:szCs w:val="24"/>
        </w:rPr>
        <w:t>. Приветствие</w:t>
      </w:r>
    </w:p>
    <w:p w:rsidR="00044390" w:rsidRPr="00A65801" w:rsidRDefault="00044390" w:rsidP="00821784">
      <w:pPr>
        <w:pStyle w:val="a7"/>
        <w:numPr>
          <w:ilvl w:val="0"/>
          <w:numId w:val="2"/>
        </w:numPr>
        <w:spacing w:line="276" w:lineRule="auto"/>
        <w:ind w:left="142" w:hanging="76"/>
        <w:rPr>
          <w:sz w:val="24"/>
          <w:szCs w:val="24"/>
        </w:rPr>
      </w:pPr>
      <w:r w:rsidRPr="00A65801">
        <w:rPr>
          <w:b/>
          <w:sz w:val="24"/>
          <w:szCs w:val="24"/>
        </w:rPr>
        <w:t xml:space="preserve">Мотивация деятельности. </w:t>
      </w:r>
      <w:r w:rsidRPr="00A65801">
        <w:rPr>
          <w:sz w:val="24"/>
          <w:szCs w:val="24"/>
        </w:rPr>
        <w:t xml:space="preserve">Тема сегодняшнего урока несколько необычная, но очень важная и интересная. Сегодня мы прикоснёмся к некоторым тайнам нашего языка и даже попробуем их раскрыть. Но для этого необходимо быть внимательным и </w:t>
      </w:r>
      <w:r w:rsidR="00201743" w:rsidRPr="00A65801">
        <w:rPr>
          <w:sz w:val="24"/>
          <w:szCs w:val="24"/>
        </w:rPr>
        <w:t>учиться мыслить самостоятельно.</w:t>
      </w:r>
    </w:p>
    <w:p w:rsidR="00201743" w:rsidRPr="00A65801" w:rsidRDefault="00201743" w:rsidP="00201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i/>
          <w:sz w:val="24"/>
          <w:szCs w:val="24"/>
        </w:rPr>
        <w:t>Оформление записей в тетради</w:t>
      </w:r>
      <w:r w:rsidR="00EC1AF3" w:rsidRPr="00A6580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C1AF3"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Pr="00A65801">
        <w:rPr>
          <w:rFonts w:ascii="Times New Roman" w:hAnsi="Times New Roman" w:cs="Times New Roman"/>
          <w:sz w:val="24"/>
          <w:szCs w:val="24"/>
        </w:rPr>
        <w:t xml:space="preserve">число, классная </w:t>
      </w:r>
      <w:proofErr w:type="gramStart"/>
      <w:r w:rsidRPr="00A65801">
        <w:rPr>
          <w:rFonts w:ascii="Times New Roman" w:hAnsi="Times New Roman" w:cs="Times New Roman"/>
          <w:sz w:val="24"/>
          <w:szCs w:val="24"/>
        </w:rPr>
        <w:t>работа;  тема</w:t>
      </w:r>
      <w:proofErr w:type="gramEnd"/>
      <w:r w:rsidRPr="00A65801">
        <w:rPr>
          <w:rFonts w:ascii="Times New Roman" w:hAnsi="Times New Roman" w:cs="Times New Roman"/>
          <w:sz w:val="24"/>
          <w:szCs w:val="24"/>
        </w:rPr>
        <w:t xml:space="preserve"> урока сообщается п</w:t>
      </w:r>
      <w:r w:rsidR="00EC1AF3" w:rsidRPr="00A65801">
        <w:rPr>
          <w:rFonts w:ascii="Times New Roman" w:hAnsi="Times New Roman" w:cs="Times New Roman"/>
          <w:sz w:val="24"/>
          <w:szCs w:val="24"/>
        </w:rPr>
        <w:t>осле выполнения первого задания</w:t>
      </w:r>
      <w:r w:rsidRPr="00A65801">
        <w:rPr>
          <w:rFonts w:ascii="Times New Roman" w:hAnsi="Times New Roman" w:cs="Times New Roman"/>
          <w:sz w:val="24"/>
          <w:szCs w:val="24"/>
        </w:rPr>
        <w:t>.</w:t>
      </w:r>
    </w:p>
    <w:p w:rsidR="00186B96" w:rsidRPr="00A65801" w:rsidRDefault="00201743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2B2E" w:rsidRPr="00A65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01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="00F87327" w:rsidRPr="00A65801">
        <w:rPr>
          <w:rFonts w:ascii="Times New Roman" w:hAnsi="Times New Roman" w:cs="Times New Roman"/>
          <w:b/>
          <w:sz w:val="24"/>
          <w:szCs w:val="24"/>
        </w:rPr>
        <w:t xml:space="preserve"> знаний и умений</w:t>
      </w:r>
      <w:r w:rsidR="00F87327" w:rsidRPr="00A65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E6" w:rsidRPr="00A65801" w:rsidRDefault="00186B96" w:rsidP="00F711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801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Pr="00A65801">
        <w:rPr>
          <w:rFonts w:ascii="Times New Roman" w:hAnsi="Times New Roman" w:cs="Times New Roman"/>
          <w:sz w:val="24"/>
          <w:szCs w:val="24"/>
        </w:rPr>
        <w:t xml:space="preserve">. </w:t>
      </w:r>
      <w:r w:rsidR="000853E6" w:rsidRPr="00A65801">
        <w:rPr>
          <w:rFonts w:ascii="Times New Roman" w:hAnsi="Times New Roman" w:cs="Times New Roman"/>
          <w:sz w:val="24"/>
          <w:szCs w:val="24"/>
        </w:rPr>
        <w:t xml:space="preserve">Записать в столбик </w:t>
      </w:r>
      <w:r w:rsidR="006743EC" w:rsidRPr="00A65801">
        <w:rPr>
          <w:rFonts w:ascii="Times New Roman" w:hAnsi="Times New Roman" w:cs="Times New Roman"/>
          <w:sz w:val="24"/>
          <w:szCs w:val="24"/>
        </w:rPr>
        <w:t>три слова</w:t>
      </w:r>
      <w:r w:rsidR="000853E6" w:rsidRPr="00A65801">
        <w:rPr>
          <w:rFonts w:ascii="Times New Roman" w:hAnsi="Times New Roman" w:cs="Times New Roman"/>
          <w:sz w:val="24"/>
          <w:szCs w:val="24"/>
        </w:rPr>
        <w:t xml:space="preserve"> (в тетради оставить строку для записи темы урока)</w:t>
      </w:r>
      <w:r w:rsidR="006743EC" w:rsidRPr="00A65801">
        <w:rPr>
          <w:rFonts w:ascii="Times New Roman" w:hAnsi="Times New Roman" w:cs="Times New Roman"/>
          <w:sz w:val="24"/>
          <w:szCs w:val="24"/>
        </w:rPr>
        <w:t xml:space="preserve">: </w:t>
      </w:r>
      <w:r w:rsidR="00F87327" w:rsidRPr="00A65801">
        <w:rPr>
          <w:rFonts w:ascii="Times New Roman" w:hAnsi="Times New Roman" w:cs="Times New Roman"/>
          <w:i/>
          <w:sz w:val="24"/>
          <w:szCs w:val="24"/>
        </w:rPr>
        <w:t>самоварный</w:t>
      </w:r>
      <w:r w:rsidR="00821784" w:rsidRPr="00A658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87327" w:rsidRPr="00A65801">
        <w:rPr>
          <w:rFonts w:ascii="Times New Roman" w:hAnsi="Times New Roman" w:cs="Times New Roman"/>
          <w:i/>
          <w:sz w:val="24"/>
          <w:szCs w:val="24"/>
        </w:rPr>
        <w:t>тепловоз</w:t>
      </w:r>
      <w:r w:rsidR="00201743" w:rsidRPr="00A65801">
        <w:rPr>
          <w:rFonts w:ascii="Times New Roman" w:hAnsi="Times New Roman" w:cs="Times New Roman"/>
          <w:i/>
          <w:sz w:val="24"/>
          <w:szCs w:val="24"/>
        </w:rPr>
        <w:t xml:space="preserve">ный, </w:t>
      </w:r>
      <w:r w:rsidR="00F87327" w:rsidRPr="00A65801">
        <w:rPr>
          <w:rFonts w:ascii="Times New Roman" w:hAnsi="Times New Roman" w:cs="Times New Roman"/>
          <w:i/>
          <w:sz w:val="24"/>
          <w:szCs w:val="24"/>
        </w:rPr>
        <w:t>водолазный</w:t>
      </w:r>
      <w:r w:rsidR="003B2452" w:rsidRPr="00A65801">
        <w:rPr>
          <w:rFonts w:ascii="Times New Roman" w:hAnsi="Times New Roman" w:cs="Times New Roman"/>
          <w:sz w:val="24"/>
          <w:szCs w:val="24"/>
        </w:rPr>
        <w:t xml:space="preserve"> (из упр.127, заданного на дом)</w:t>
      </w:r>
      <w:r w:rsidR="00201743" w:rsidRPr="00A65801">
        <w:rPr>
          <w:rFonts w:ascii="Times New Roman" w:hAnsi="Times New Roman" w:cs="Times New Roman"/>
          <w:sz w:val="24"/>
          <w:szCs w:val="24"/>
        </w:rPr>
        <w:t xml:space="preserve">. </w:t>
      </w:r>
      <w:r w:rsidR="006743EC" w:rsidRPr="00A658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7327" w:rsidRPr="00A65801" w:rsidRDefault="000853E6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87327" w:rsidRPr="00A65801">
        <w:rPr>
          <w:rFonts w:ascii="Times New Roman" w:hAnsi="Times New Roman" w:cs="Times New Roman"/>
          <w:sz w:val="24"/>
          <w:szCs w:val="24"/>
        </w:rPr>
        <w:t>Каким способом образованы данные слова? (</w:t>
      </w:r>
      <w:proofErr w:type="gramStart"/>
      <w:r w:rsidR="00F87327" w:rsidRPr="00A65801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F87327" w:rsidRPr="00A65801">
        <w:rPr>
          <w:rFonts w:ascii="Times New Roman" w:hAnsi="Times New Roman" w:cs="Times New Roman"/>
          <w:sz w:val="24"/>
          <w:szCs w:val="24"/>
        </w:rPr>
        <w:t xml:space="preserve"> образованы суффиксальным способом</w:t>
      </w:r>
      <w:r w:rsidR="00EC1AF3" w:rsidRPr="00A65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AF3" w:rsidRPr="00A65801">
        <w:rPr>
          <w:rFonts w:ascii="Times New Roman" w:hAnsi="Times New Roman" w:cs="Times New Roman"/>
          <w:sz w:val="24"/>
          <w:szCs w:val="24"/>
        </w:rPr>
        <w:t>суфф</w:t>
      </w:r>
      <w:proofErr w:type="spellEnd"/>
      <w:r w:rsidR="00EC1AF3" w:rsidRPr="00A65801">
        <w:rPr>
          <w:rFonts w:ascii="Times New Roman" w:hAnsi="Times New Roman" w:cs="Times New Roman"/>
          <w:sz w:val="24"/>
          <w:szCs w:val="24"/>
        </w:rPr>
        <w:t xml:space="preserve">. </w:t>
      </w:r>
      <w:r w:rsidR="00EC1AF3" w:rsidRPr="00A65801">
        <w:rPr>
          <w:rFonts w:ascii="Times New Roman" w:hAnsi="Times New Roman" w:cs="Times New Roman"/>
          <w:i/>
          <w:sz w:val="24"/>
          <w:szCs w:val="24"/>
        </w:rPr>
        <w:t>-н-</w:t>
      </w:r>
      <w:r w:rsidR="00EC1AF3"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F87327" w:rsidRPr="00A65801">
        <w:rPr>
          <w:rFonts w:ascii="Times New Roman" w:hAnsi="Times New Roman" w:cs="Times New Roman"/>
          <w:sz w:val="24"/>
          <w:szCs w:val="24"/>
        </w:rPr>
        <w:t xml:space="preserve">). </w:t>
      </w:r>
      <w:r w:rsidR="006743EC" w:rsidRPr="00A65801">
        <w:rPr>
          <w:rFonts w:ascii="Times New Roman" w:hAnsi="Times New Roman" w:cs="Times New Roman"/>
          <w:sz w:val="24"/>
          <w:szCs w:val="24"/>
        </w:rPr>
        <w:t>Они похожи по составу, как близнецы</w:t>
      </w:r>
      <w:r w:rsidR="00F87327" w:rsidRPr="00A65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3EC" w:rsidRPr="00A65801" w:rsidRDefault="00800FF3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- </w:t>
      </w:r>
      <w:r w:rsidR="003D25A3" w:rsidRPr="00A65801">
        <w:rPr>
          <w:rFonts w:ascii="Times New Roman" w:hAnsi="Times New Roman" w:cs="Times New Roman"/>
          <w:sz w:val="24"/>
          <w:szCs w:val="24"/>
        </w:rPr>
        <w:t>А как быть со словом</w:t>
      </w:r>
      <w:r w:rsidR="003D25A3" w:rsidRPr="00A65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3EC" w:rsidRPr="00A65801">
        <w:rPr>
          <w:rFonts w:ascii="Times New Roman" w:hAnsi="Times New Roman" w:cs="Times New Roman"/>
          <w:i/>
          <w:sz w:val="24"/>
          <w:szCs w:val="24"/>
        </w:rPr>
        <w:t>рукопашный</w:t>
      </w:r>
      <w:r w:rsidR="003D25A3" w:rsidRPr="00A65801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3D25A3" w:rsidRPr="00A65801">
        <w:rPr>
          <w:rFonts w:ascii="Times New Roman" w:hAnsi="Times New Roman" w:cs="Times New Roman"/>
          <w:sz w:val="24"/>
          <w:szCs w:val="24"/>
        </w:rPr>
        <w:t xml:space="preserve">Что оно обозначает? </w:t>
      </w:r>
      <w:r w:rsidR="00AC0297" w:rsidRPr="00A65801">
        <w:rPr>
          <w:rFonts w:ascii="Times New Roman" w:hAnsi="Times New Roman" w:cs="Times New Roman"/>
          <w:sz w:val="24"/>
          <w:szCs w:val="24"/>
        </w:rPr>
        <w:t xml:space="preserve">Как было образовано? </w:t>
      </w:r>
      <w:r w:rsidR="003D25A3" w:rsidRPr="00A65801">
        <w:rPr>
          <w:rFonts w:ascii="Times New Roman" w:hAnsi="Times New Roman" w:cs="Times New Roman"/>
          <w:sz w:val="24"/>
          <w:szCs w:val="24"/>
        </w:rPr>
        <w:t xml:space="preserve">Какое значение у </w:t>
      </w:r>
      <w:proofErr w:type="gramStart"/>
      <w:r w:rsidR="003D25A3" w:rsidRPr="00A65801">
        <w:rPr>
          <w:rFonts w:ascii="Times New Roman" w:hAnsi="Times New Roman" w:cs="Times New Roman"/>
          <w:sz w:val="24"/>
          <w:szCs w:val="24"/>
        </w:rPr>
        <w:t>корня  –</w:t>
      </w:r>
      <w:proofErr w:type="spellStart"/>
      <w:proofErr w:type="gramEnd"/>
      <w:r w:rsidR="003D25A3" w:rsidRPr="00A65801">
        <w:rPr>
          <w:rFonts w:ascii="Times New Roman" w:hAnsi="Times New Roman" w:cs="Times New Roman"/>
          <w:i/>
          <w:sz w:val="24"/>
          <w:szCs w:val="24"/>
        </w:rPr>
        <w:t>паш</w:t>
      </w:r>
      <w:proofErr w:type="spellEnd"/>
      <w:r w:rsidR="003D25A3" w:rsidRPr="00A65801">
        <w:rPr>
          <w:rFonts w:ascii="Times New Roman" w:hAnsi="Times New Roman" w:cs="Times New Roman"/>
          <w:sz w:val="24"/>
          <w:szCs w:val="24"/>
        </w:rPr>
        <w:t xml:space="preserve">-? </w:t>
      </w:r>
      <w:r w:rsidR="00AC0297"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3D25A3" w:rsidRPr="00A65801">
        <w:rPr>
          <w:rFonts w:ascii="Times New Roman" w:hAnsi="Times New Roman" w:cs="Times New Roman"/>
          <w:sz w:val="24"/>
          <w:szCs w:val="24"/>
        </w:rPr>
        <w:t>Есть ли у нас в языке слова, родственные этому корню?</w:t>
      </w:r>
    </w:p>
    <w:p w:rsidR="000853E6" w:rsidRPr="00A65801" w:rsidRDefault="003D25A3" w:rsidP="00F7115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На все эти вопросы может ответить единственная наука – </w:t>
      </w:r>
      <w:r w:rsidRPr="00A65801">
        <w:rPr>
          <w:rFonts w:ascii="Times New Roman" w:hAnsi="Times New Roman" w:cs="Times New Roman"/>
          <w:b/>
          <w:sz w:val="24"/>
          <w:szCs w:val="24"/>
        </w:rPr>
        <w:t>этимология</w:t>
      </w:r>
      <w:r w:rsidRPr="00A65801">
        <w:rPr>
          <w:rFonts w:ascii="Times New Roman" w:hAnsi="Times New Roman" w:cs="Times New Roman"/>
          <w:sz w:val="24"/>
          <w:szCs w:val="24"/>
        </w:rPr>
        <w:t xml:space="preserve">. </w:t>
      </w:r>
      <w:r w:rsidR="00800FF3" w:rsidRPr="00A65801">
        <w:rPr>
          <w:rFonts w:ascii="Times New Roman" w:hAnsi="Times New Roman" w:cs="Times New Roman"/>
          <w:b/>
          <w:i/>
          <w:sz w:val="24"/>
          <w:szCs w:val="24"/>
        </w:rPr>
        <w:t>Запись темы урока</w:t>
      </w:r>
      <w:r w:rsidR="00800FF3" w:rsidRPr="00A65801">
        <w:rPr>
          <w:rFonts w:ascii="Times New Roman" w:hAnsi="Times New Roman" w:cs="Times New Roman"/>
          <w:b/>
          <w:sz w:val="24"/>
          <w:szCs w:val="24"/>
        </w:rPr>
        <w:t xml:space="preserve"> (слайд1)</w:t>
      </w:r>
      <w:r w:rsidR="00800FF3" w:rsidRPr="00A65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904" w:rsidRPr="00A65801" w:rsidRDefault="00800FF3" w:rsidP="00224251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A65801">
        <w:rPr>
          <w:rFonts w:ascii="Times New Roman" w:hAnsi="Times New Roman" w:cs="Times New Roman"/>
          <w:b/>
          <w:i/>
          <w:sz w:val="24"/>
          <w:szCs w:val="24"/>
        </w:rPr>
        <w:t>этимологии</w:t>
      </w:r>
      <w:r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Pr="00A65801">
        <w:rPr>
          <w:rFonts w:ascii="Times New Roman" w:hAnsi="Times New Roman" w:cs="Times New Roman"/>
          <w:b/>
          <w:sz w:val="24"/>
          <w:szCs w:val="24"/>
        </w:rPr>
        <w:t>(слайд 2)</w:t>
      </w:r>
      <w:r w:rsidR="000853E6" w:rsidRPr="00A658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0AF5" w:rsidRPr="00A65801">
        <w:rPr>
          <w:rFonts w:ascii="Times New Roman" w:hAnsi="Times New Roman" w:cs="Times New Roman"/>
          <w:b/>
          <w:bCs/>
          <w:sz w:val="24"/>
          <w:szCs w:val="24"/>
        </w:rPr>
        <w:t>греч</w:t>
      </w:r>
      <w:proofErr w:type="gramStart"/>
      <w:r w:rsidR="00ED0AF5" w:rsidRPr="00A658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D0AF5" w:rsidRPr="00A6580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etymologia</w:t>
      </w:r>
      <w:proofErr w:type="spellEnd"/>
      <w:proofErr w:type="gramEnd"/>
      <w:r w:rsidR="00ED0AF5" w:rsidRPr="00A65801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proofErr w:type="spellStart"/>
      <w:r w:rsidR="00ED0AF5" w:rsidRPr="00A6580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etimon</w:t>
      </w:r>
      <w:proofErr w:type="spellEnd"/>
      <w:r w:rsidR="00ED0AF5" w:rsidRPr="00A65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–«</w:t>
      </w:r>
      <w:r w:rsidR="00ED0AF5" w:rsidRPr="00A65801">
        <w:rPr>
          <w:rFonts w:ascii="Times New Roman" w:hAnsi="Times New Roman" w:cs="Times New Roman"/>
          <w:b/>
          <w:bCs/>
          <w:sz w:val="24"/>
          <w:szCs w:val="24"/>
        </w:rPr>
        <w:t xml:space="preserve">истинное значение слова»; </w:t>
      </w:r>
    </w:p>
    <w:p w:rsidR="00145904" w:rsidRPr="00A65801" w:rsidRDefault="000853E6" w:rsidP="000853E6">
      <w:pPr>
        <w:pStyle w:val="ac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6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D0AF5" w:rsidRPr="00A65801">
        <w:rPr>
          <w:rFonts w:ascii="Times New Roman" w:hAnsi="Times New Roman" w:cs="Times New Roman"/>
          <w:b/>
          <w:bCs/>
          <w:sz w:val="24"/>
          <w:szCs w:val="24"/>
        </w:rPr>
        <w:t>это</w:t>
      </w:r>
      <w:proofErr w:type="gramEnd"/>
      <w:r w:rsidR="00ED0AF5" w:rsidRPr="00A65801">
        <w:rPr>
          <w:rFonts w:ascii="Times New Roman" w:hAnsi="Times New Roman" w:cs="Times New Roman"/>
          <w:b/>
          <w:bCs/>
          <w:sz w:val="24"/>
          <w:szCs w:val="24"/>
        </w:rPr>
        <w:t xml:space="preserve"> наука об истинном (или первоначальном) значении слова</w:t>
      </w:r>
      <w:r w:rsidR="00224251" w:rsidRPr="00A658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4251" w:rsidRPr="00A65801" w:rsidRDefault="00224251" w:rsidP="00F7115C">
      <w:pPr>
        <w:pStyle w:val="ac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Cs/>
          <w:sz w:val="24"/>
          <w:szCs w:val="24"/>
        </w:rPr>
        <w:t xml:space="preserve">Древние греки думали, что все слова имели божественно правильные значения, но потом стали переходить в разговорах от человека к человеку. Даже медная монета стирается и портится, переходя из рук в руки. Еще быстрее стираются в обращении человеческие слова. Истинность их начального смысла утрачивается; дело учёных-этимологов древности было восстанавливать её. И хотя мы не древние греки и не считаем древние значения слов более истинными, чем современные, тем не менее нам так же интересно выяснить, как именно менялось значение того или иного слова, как родилось оно у нас в языке или откуда пришло и т.д. </w:t>
      </w:r>
    </w:p>
    <w:p w:rsidR="00800FF3" w:rsidRPr="00A65801" w:rsidRDefault="00800FF3" w:rsidP="00F7115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FF3" w:rsidRPr="00A65801" w:rsidRDefault="00800FF3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- Какие три вида разбора слов различают в русском языке? </w:t>
      </w:r>
      <w:r w:rsidRPr="00A6580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65801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  <w:r w:rsidRPr="00A65801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Pr="00A65801">
        <w:rPr>
          <w:rFonts w:ascii="Times New Roman" w:hAnsi="Times New Roman" w:cs="Times New Roman"/>
          <w:sz w:val="24"/>
          <w:szCs w:val="24"/>
        </w:rPr>
        <w:t xml:space="preserve">. </w:t>
      </w:r>
      <w:r w:rsidR="00DB73C0" w:rsidRPr="00A65801">
        <w:rPr>
          <w:rFonts w:ascii="Times New Roman" w:hAnsi="Times New Roman" w:cs="Times New Roman"/>
          <w:sz w:val="24"/>
          <w:szCs w:val="24"/>
        </w:rPr>
        <w:t xml:space="preserve">Чем мы сегодня, по вашему мнению, будем заниматься? </w:t>
      </w:r>
      <w:r w:rsidRPr="00A65801">
        <w:rPr>
          <w:rFonts w:ascii="Times New Roman" w:hAnsi="Times New Roman" w:cs="Times New Roman"/>
          <w:sz w:val="24"/>
          <w:szCs w:val="24"/>
        </w:rPr>
        <w:t>Сегодня нас интересует этимологический разбор слова, но, как вы увидите, без двух других обойтись будет невозможно. Сейчас мы познакомимся с одним из примеров этимологического разбора слова.</w:t>
      </w:r>
    </w:p>
    <w:p w:rsidR="00800FF3" w:rsidRPr="00A65801" w:rsidRDefault="00800FF3" w:rsidP="00F711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801">
        <w:rPr>
          <w:rFonts w:ascii="Times New Roman" w:hAnsi="Times New Roman" w:cs="Times New Roman"/>
          <w:b/>
          <w:i/>
          <w:sz w:val="24"/>
          <w:szCs w:val="24"/>
        </w:rPr>
        <w:t>Сообщение учащегося</w:t>
      </w:r>
      <w:r w:rsidRPr="00A65801">
        <w:rPr>
          <w:rFonts w:ascii="Times New Roman" w:hAnsi="Times New Roman" w:cs="Times New Roman"/>
          <w:sz w:val="24"/>
          <w:szCs w:val="24"/>
        </w:rPr>
        <w:t xml:space="preserve"> о слове «</w:t>
      </w:r>
      <w:r w:rsidRPr="00A65801">
        <w:rPr>
          <w:rFonts w:ascii="Times New Roman" w:hAnsi="Times New Roman" w:cs="Times New Roman"/>
          <w:b/>
          <w:i/>
          <w:sz w:val="24"/>
          <w:szCs w:val="24"/>
        </w:rPr>
        <w:t>рукопашный</w:t>
      </w:r>
      <w:r w:rsidRPr="00A65801">
        <w:rPr>
          <w:rFonts w:ascii="Times New Roman" w:hAnsi="Times New Roman" w:cs="Times New Roman"/>
          <w:sz w:val="24"/>
          <w:szCs w:val="24"/>
        </w:rPr>
        <w:t>» (</w:t>
      </w:r>
      <w:r w:rsidR="009A00E3" w:rsidRPr="00A65801">
        <w:rPr>
          <w:rFonts w:ascii="Times New Roman" w:hAnsi="Times New Roman" w:cs="Times New Roman"/>
          <w:i/>
          <w:sz w:val="24"/>
          <w:szCs w:val="24"/>
        </w:rPr>
        <w:t>С</w:t>
      </w:r>
      <w:r w:rsidRPr="00A65801">
        <w:rPr>
          <w:rFonts w:ascii="Times New Roman" w:hAnsi="Times New Roman" w:cs="Times New Roman"/>
          <w:i/>
          <w:sz w:val="24"/>
          <w:szCs w:val="24"/>
        </w:rPr>
        <w:t xml:space="preserve">лово </w:t>
      </w:r>
      <w:r w:rsidRPr="00A65801">
        <w:rPr>
          <w:rFonts w:ascii="Times New Roman" w:hAnsi="Times New Roman" w:cs="Times New Roman"/>
          <w:b/>
          <w:i/>
          <w:sz w:val="24"/>
          <w:szCs w:val="24"/>
        </w:rPr>
        <w:t>рукопашный</w:t>
      </w:r>
      <w:r w:rsidRPr="00A65801">
        <w:rPr>
          <w:rFonts w:ascii="Times New Roman" w:hAnsi="Times New Roman" w:cs="Times New Roman"/>
          <w:i/>
          <w:sz w:val="24"/>
          <w:szCs w:val="24"/>
        </w:rPr>
        <w:t xml:space="preserve"> всем нам хорошо известно по стихотворению </w:t>
      </w:r>
      <w:proofErr w:type="spellStart"/>
      <w:r w:rsidRPr="00A65801">
        <w:rPr>
          <w:rFonts w:ascii="Times New Roman" w:hAnsi="Times New Roman" w:cs="Times New Roman"/>
          <w:i/>
          <w:sz w:val="24"/>
          <w:szCs w:val="24"/>
        </w:rPr>
        <w:t>М.Ю.Лермонтова</w:t>
      </w:r>
      <w:proofErr w:type="spellEnd"/>
      <w:r w:rsidRPr="00A65801">
        <w:rPr>
          <w:rFonts w:ascii="Times New Roman" w:hAnsi="Times New Roman" w:cs="Times New Roman"/>
          <w:i/>
          <w:sz w:val="24"/>
          <w:szCs w:val="24"/>
        </w:rPr>
        <w:t xml:space="preserve"> «Бородино». Помните: «Что значит русский бой удалый, наш рукопашный бой…». Слишком часто мы произносим слова, не задумываясь об их исторических связях, исторических корнях и родственниках. Вот и </w:t>
      </w:r>
      <w:r w:rsidRPr="00A65801">
        <w:rPr>
          <w:rFonts w:ascii="Times New Roman" w:hAnsi="Times New Roman" w:cs="Times New Roman"/>
          <w:i/>
          <w:sz w:val="24"/>
          <w:szCs w:val="24"/>
        </w:rPr>
        <w:lastRenderedPageBreak/>
        <w:t>рукопашный – все произносят, но мало кто может объяснить его исконный смысл.</w:t>
      </w:r>
      <w:r w:rsidR="009A00E3" w:rsidRPr="00A65801">
        <w:rPr>
          <w:rFonts w:ascii="Times New Roman" w:hAnsi="Times New Roman" w:cs="Times New Roman"/>
          <w:i/>
          <w:sz w:val="24"/>
          <w:szCs w:val="24"/>
        </w:rPr>
        <w:t xml:space="preserve"> Давайте рассуждать: если в слове </w:t>
      </w:r>
      <w:proofErr w:type="gramStart"/>
      <w:r w:rsidR="009A00E3" w:rsidRPr="00A65801">
        <w:rPr>
          <w:rFonts w:ascii="Times New Roman" w:hAnsi="Times New Roman" w:cs="Times New Roman"/>
          <w:i/>
          <w:sz w:val="24"/>
          <w:szCs w:val="24"/>
        </w:rPr>
        <w:t xml:space="preserve">прилагательного  </w:t>
      </w:r>
      <w:r w:rsidR="00224251" w:rsidRPr="00A65801">
        <w:rPr>
          <w:rFonts w:ascii="Times New Roman" w:hAnsi="Times New Roman" w:cs="Times New Roman"/>
          <w:i/>
          <w:sz w:val="24"/>
          <w:szCs w:val="24"/>
        </w:rPr>
        <w:t>ВОДОЛАЗНЫЙ</w:t>
      </w:r>
      <w:proofErr w:type="gramEnd"/>
      <w:r w:rsidR="009A00E3" w:rsidRPr="00A65801">
        <w:rPr>
          <w:rFonts w:ascii="Times New Roman" w:hAnsi="Times New Roman" w:cs="Times New Roman"/>
          <w:i/>
          <w:sz w:val="24"/>
          <w:szCs w:val="24"/>
        </w:rPr>
        <w:t xml:space="preserve"> – сложное существительное </w:t>
      </w:r>
      <w:r w:rsidR="00224251" w:rsidRPr="00A65801">
        <w:rPr>
          <w:rFonts w:ascii="Times New Roman" w:hAnsi="Times New Roman" w:cs="Times New Roman"/>
          <w:i/>
          <w:sz w:val="24"/>
          <w:szCs w:val="24"/>
        </w:rPr>
        <w:t>ВОД-О-ЛАЗ</w:t>
      </w:r>
      <w:r w:rsidR="009A00E3" w:rsidRPr="00A65801">
        <w:rPr>
          <w:rFonts w:ascii="Times New Roman" w:hAnsi="Times New Roman" w:cs="Times New Roman"/>
          <w:i/>
          <w:sz w:val="24"/>
          <w:szCs w:val="24"/>
        </w:rPr>
        <w:t xml:space="preserve"> (от вода и лазить), то, может быть, </w:t>
      </w:r>
      <w:r w:rsidR="00FA078A" w:rsidRPr="00A65801">
        <w:rPr>
          <w:rFonts w:ascii="Times New Roman" w:hAnsi="Times New Roman" w:cs="Times New Roman"/>
          <w:i/>
          <w:sz w:val="24"/>
          <w:szCs w:val="24"/>
        </w:rPr>
        <w:t>РУКОПАШ-Н-ЫЙ</w:t>
      </w:r>
      <w:r w:rsidR="009A00E3" w:rsidRPr="00A65801">
        <w:rPr>
          <w:rFonts w:ascii="Times New Roman" w:hAnsi="Times New Roman" w:cs="Times New Roman"/>
          <w:i/>
          <w:sz w:val="24"/>
          <w:szCs w:val="24"/>
        </w:rPr>
        <w:t xml:space="preserve"> – от </w:t>
      </w:r>
      <w:r w:rsidR="00FA078A" w:rsidRPr="00A65801">
        <w:rPr>
          <w:rFonts w:ascii="Times New Roman" w:hAnsi="Times New Roman" w:cs="Times New Roman"/>
          <w:i/>
          <w:sz w:val="24"/>
          <w:szCs w:val="24"/>
        </w:rPr>
        <w:t>РУК-О-ПАШЬ</w:t>
      </w:r>
      <w:r w:rsidR="009A00E3" w:rsidRPr="00A65801">
        <w:rPr>
          <w:rFonts w:ascii="Times New Roman" w:hAnsi="Times New Roman" w:cs="Times New Roman"/>
          <w:i/>
          <w:sz w:val="24"/>
          <w:szCs w:val="24"/>
        </w:rPr>
        <w:t xml:space="preserve">? В словаре </w:t>
      </w:r>
      <w:proofErr w:type="spellStart"/>
      <w:r w:rsidR="009A00E3" w:rsidRPr="00A65801">
        <w:rPr>
          <w:rFonts w:ascii="Times New Roman" w:hAnsi="Times New Roman" w:cs="Times New Roman"/>
          <w:i/>
          <w:sz w:val="24"/>
          <w:szCs w:val="24"/>
        </w:rPr>
        <w:t>О.И.Даля</w:t>
      </w:r>
      <w:proofErr w:type="spellEnd"/>
      <w:r w:rsidR="009A00E3" w:rsidRPr="00A65801">
        <w:rPr>
          <w:rFonts w:ascii="Times New Roman" w:hAnsi="Times New Roman" w:cs="Times New Roman"/>
          <w:i/>
          <w:sz w:val="24"/>
          <w:szCs w:val="24"/>
        </w:rPr>
        <w:t xml:space="preserve"> мы и вправду можем найти эту таинственную </w:t>
      </w:r>
      <w:r w:rsidR="00FA078A" w:rsidRPr="00A65801">
        <w:rPr>
          <w:rFonts w:ascii="Times New Roman" w:hAnsi="Times New Roman" w:cs="Times New Roman"/>
          <w:i/>
          <w:sz w:val="24"/>
          <w:szCs w:val="24"/>
        </w:rPr>
        <w:t>РУКОПАШЬ</w:t>
      </w:r>
      <w:r w:rsidR="009A00E3" w:rsidRPr="00A6580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A00E3" w:rsidRPr="00A65801">
        <w:rPr>
          <w:rFonts w:ascii="Times New Roman" w:hAnsi="Times New Roman" w:cs="Times New Roman"/>
          <w:i/>
          <w:sz w:val="24"/>
          <w:szCs w:val="24"/>
        </w:rPr>
        <w:t>это «схватка, ручной бой, холодным оружием, дубинами и кулаками». Но остальное мы можем узнать только из этимологического словаря. Существительного ПАШЬ (от глаг. ПАХ-АТИ)</w:t>
      </w:r>
      <w:r w:rsidR="0073149F" w:rsidRPr="00A65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0E3" w:rsidRPr="00A65801">
        <w:rPr>
          <w:rFonts w:ascii="Times New Roman" w:hAnsi="Times New Roman" w:cs="Times New Roman"/>
          <w:i/>
          <w:sz w:val="24"/>
          <w:szCs w:val="24"/>
        </w:rPr>
        <w:t>сейчас нет в словаре. Означало оно «МАХАТЬ».</w:t>
      </w:r>
      <w:r w:rsidR="001D25A0" w:rsidRPr="00A65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0E3" w:rsidRPr="00A65801">
        <w:rPr>
          <w:rFonts w:ascii="Times New Roman" w:hAnsi="Times New Roman" w:cs="Times New Roman"/>
          <w:i/>
          <w:sz w:val="24"/>
          <w:szCs w:val="24"/>
        </w:rPr>
        <w:t xml:space="preserve">И у </w:t>
      </w:r>
      <w:r w:rsidR="001D25A0" w:rsidRPr="00A65801">
        <w:rPr>
          <w:rFonts w:ascii="Times New Roman" w:hAnsi="Times New Roman" w:cs="Times New Roman"/>
          <w:i/>
          <w:sz w:val="24"/>
          <w:szCs w:val="24"/>
        </w:rPr>
        <w:t>Д</w:t>
      </w:r>
      <w:r w:rsidR="009A00E3" w:rsidRPr="00A65801">
        <w:rPr>
          <w:rFonts w:ascii="Times New Roman" w:hAnsi="Times New Roman" w:cs="Times New Roman"/>
          <w:i/>
          <w:sz w:val="24"/>
          <w:szCs w:val="24"/>
        </w:rPr>
        <w:t>аля</w:t>
      </w:r>
      <w:r w:rsidR="001D25A0" w:rsidRPr="00A65801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9A00E3" w:rsidRPr="00A65801">
        <w:rPr>
          <w:rFonts w:ascii="Times New Roman" w:hAnsi="Times New Roman" w:cs="Times New Roman"/>
          <w:i/>
          <w:sz w:val="24"/>
          <w:szCs w:val="24"/>
        </w:rPr>
        <w:t>ы найдем однокоренные слова: «</w:t>
      </w:r>
      <w:r w:rsidR="001D25A0" w:rsidRPr="00A65801">
        <w:rPr>
          <w:rFonts w:ascii="Times New Roman" w:hAnsi="Times New Roman" w:cs="Times New Roman"/>
          <w:i/>
          <w:sz w:val="24"/>
          <w:szCs w:val="24"/>
        </w:rPr>
        <w:t xml:space="preserve">опахивать», т.е. «обмахивать». (Может быть, кто-то слышал слово «опахало» - «веер, снаряд для </w:t>
      </w:r>
      <w:proofErr w:type="spellStart"/>
      <w:r w:rsidR="001D25A0" w:rsidRPr="00A65801">
        <w:rPr>
          <w:rFonts w:ascii="Times New Roman" w:hAnsi="Times New Roman" w:cs="Times New Roman"/>
          <w:i/>
          <w:sz w:val="24"/>
          <w:szCs w:val="24"/>
        </w:rPr>
        <w:t>навевания</w:t>
      </w:r>
      <w:proofErr w:type="spellEnd"/>
      <w:r w:rsidR="001D25A0" w:rsidRPr="00A65801">
        <w:rPr>
          <w:rFonts w:ascii="Times New Roman" w:hAnsi="Times New Roman" w:cs="Times New Roman"/>
          <w:i/>
          <w:sz w:val="24"/>
          <w:szCs w:val="24"/>
        </w:rPr>
        <w:t xml:space="preserve"> прохлады»). А как разобрать это слово в современном языке?</w:t>
      </w:r>
      <w:r w:rsidR="00FA078A" w:rsidRPr="00A658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A078A" w:rsidRPr="00A6580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D25A0" w:rsidRPr="00A65801">
        <w:rPr>
          <w:rFonts w:ascii="Times New Roman" w:hAnsi="Times New Roman" w:cs="Times New Roman"/>
          <w:i/>
          <w:sz w:val="24"/>
          <w:szCs w:val="24"/>
        </w:rPr>
        <w:t xml:space="preserve"> слове</w:t>
      </w:r>
      <w:proofErr w:type="gramEnd"/>
      <w:r w:rsidR="001D25A0" w:rsidRPr="00A65801">
        <w:rPr>
          <w:rFonts w:ascii="Times New Roman" w:hAnsi="Times New Roman" w:cs="Times New Roman"/>
          <w:i/>
          <w:sz w:val="24"/>
          <w:szCs w:val="24"/>
        </w:rPr>
        <w:t xml:space="preserve"> РУКОПАШНЫЙ мы выделим окончание –</w:t>
      </w:r>
      <w:proofErr w:type="spellStart"/>
      <w:r w:rsidR="001D25A0" w:rsidRPr="00A65801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="001D25A0" w:rsidRPr="00A65801">
        <w:rPr>
          <w:rFonts w:ascii="Times New Roman" w:hAnsi="Times New Roman" w:cs="Times New Roman"/>
          <w:i/>
          <w:sz w:val="24"/>
          <w:szCs w:val="24"/>
        </w:rPr>
        <w:t xml:space="preserve"> и корень </w:t>
      </w:r>
      <w:proofErr w:type="spellStart"/>
      <w:r w:rsidR="001D25A0" w:rsidRPr="00A65801">
        <w:rPr>
          <w:rFonts w:ascii="Times New Roman" w:hAnsi="Times New Roman" w:cs="Times New Roman"/>
          <w:i/>
          <w:sz w:val="24"/>
          <w:szCs w:val="24"/>
        </w:rPr>
        <w:t>рукопашн</w:t>
      </w:r>
      <w:proofErr w:type="spellEnd"/>
      <w:r w:rsidR="001D25A0" w:rsidRPr="00A65801">
        <w:rPr>
          <w:rFonts w:ascii="Times New Roman" w:hAnsi="Times New Roman" w:cs="Times New Roman"/>
          <w:i/>
          <w:sz w:val="24"/>
          <w:szCs w:val="24"/>
        </w:rPr>
        <w:t>- (т.к. в языке не сохранились слова «</w:t>
      </w:r>
      <w:proofErr w:type="spellStart"/>
      <w:r w:rsidR="001D25A0" w:rsidRPr="00A65801">
        <w:rPr>
          <w:rFonts w:ascii="Times New Roman" w:hAnsi="Times New Roman" w:cs="Times New Roman"/>
          <w:i/>
          <w:sz w:val="24"/>
          <w:szCs w:val="24"/>
        </w:rPr>
        <w:t>рукопашь</w:t>
      </w:r>
      <w:proofErr w:type="spellEnd"/>
      <w:r w:rsidR="001D25A0" w:rsidRPr="00A65801">
        <w:rPr>
          <w:rFonts w:ascii="Times New Roman" w:hAnsi="Times New Roman" w:cs="Times New Roman"/>
          <w:i/>
          <w:sz w:val="24"/>
          <w:szCs w:val="24"/>
        </w:rPr>
        <w:t xml:space="preserve">» и «пахать» в значении «махать»). </w:t>
      </w:r>
    </w:p>
    <w:p w:rsidR="001D25A0" w:rsidRPr="00A65801" w:rsidRDefault="001D25A0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- Какие выводы можно сделать из данного сообщения? </w:t>
      </w:r>
      <w:r w:rsidR="00DB73C0" w:rsidRPr="00A65801">
        <w:rPr>
          <w:rFonts w:ascii="Times New Roman" w:hAnsi="Times New Roman" w:cs="Times New Roman"/>
          <w:sz w:val="24"/>
          <w:szCs w:val="24"/>
        </w:rPr>
        <w:t>Зачем нужно «</w:t>
      </w:r>
      <w:proofErr w:type="spellStart"/>
      <w:r w:rsidR="00DB73C0" w:rsidRPr="00A65801">
        <w:rPr>
          <w:rFonts w:ascii="Times New Roman" w:hAnsi="Times New Roman" w:cs="Times New Roman"/>
          <w:sz w:val="24"/>
          <w:szCs w:val="24"/>
        </w:rPr>
        <w:t>зрить</w:t>
      </w:r>
      <w:proofErr w:type="spellEnd"/>
      <w:r w:rsidR="00DB73C0" w:rsidRPr="00A65801">
        <w:rPr>
          <w:rFonts w:ascii="Times New Roman" w:hAnsi="Times New Roman" w:cs="Times New Roman"/>
          <w:sz w:val="24"/>
          <w:szCs w:val="24"/>
        </w:rPr>
        <w:t xml:space="preserve"> в корень»? </w:t>
      </w:r>
      <w:r w:rsidR="0073149F" w:rsidRPr="00A65801">
        <w:rPr>
          <w:rFonts w:ascii="Times New Roman" w:hAnsi="Times New Roman" w:cs="Times New Roman"/>
          <w:sz w:val="24"/>
          <w:szCs w:val="24"/>
        </w:rPr>
        <w:t>Необходимо з</w:t>
      </w:r>
      <w:r w:rsidRPr="00A65801">
        <w:rPr>
          <w:rFonts w:ascii="Times New Roman" w:hAnsi="Times New Roman" w:cs="Times New Roman"/>
          <w:sz w:val="24"/>
          <w:szCs w:val="24"/>
        </w:rPr>
        <w:t>адумываться об исторических связях слов, заглядывать в словари (в толковый и этимологический, там можно почерпнуть много интересной информации), при разборе слова по составу учитывать современные слова-родственники</w:t>
      </w:r>
      <w:r w:rsidR="00842B2E" w:rsidRPr="00A65801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1D25A0" w:rsidRPr="00A65801" w:rsidRDefault="00186B96" w:rsidP="00F711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801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</w:p>
    <w:p w:rsidR="00842B2E" w:rsidRPr="00A65801" w:rsidRDefault="00842B2E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>-</w:t>
      </w:r>
      <w:r w:rsidR="00800FF3"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1D25A0" w:rsidRPr="00A65801">
        <w:rPr>
          <w:rFonts w:ascii="Times New Roman" w:hAnsi="Times New Roman" w:cs="Times New Roman"/>
          <w:sz w:val="24"/>
          <w:szCs w:val="24"/>
        </w:rPr>
        <w:t xml:space="preserve">Какой корень вы выделите в словах: природа, народ, память, </w:t>
      </w:r>
      <w:r w:rsidRPr="00A65801">
        <w:rPr>
          <w:rFonts w:ascii="Times New Roman" w:hAnsi="Times New Roman" w:cs="Times New Roman"/>
          <w:sz w:val="24"/>
          <w:szCs w:val="24"/>
        </w:rPr>
        <w:t>малина</w:t>
      </w:r>
      <w:r w:rsidR="00FA078A" w:rsidRPr="00A65801">
        <w:rPr>
          <w:rFonts w:ascii="Times New Roman" w:hAnsi="Times New Roman" w:cs="Times New Roman"/>
          <w:sz w:val="24"/>
          <w:szCs w:val="24"/>
        </w:rPr>
        <w:t>, звук, обувь.</w:t>
      </w:r>
    </w:p>
    <w:p w:rsidR="00800FF3" w:rsidRPr="00A65801" w:rsidRDefault="00557773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i/>
          <w:sz w:val="24"/>
          <w:szCs w:val="24"/>
        </w:rPr>
        <w:t>Устная работа:</w:t>
      </w:r>
      <w:r w:rsidR="00842B2E" w:rsidRPr="00A65801">
        <w:rPr>
          <w:rFonts w:ascii="Times New Roman" w:hAnsi="Times New Roman" w:cs="Times New Roman"/>
          <w:sz w:val="24"/>
          <w:szCs w:val="24"/>
        </w:rPr>
        <w:t xml:space="preserve"> выделение корней. Если сомневаетесь, надо заглянуть в словообразовательный, толковый или этимологический словари (распечатки словарных статей на столах</w:t>
      </w:r>
      <w:proofErr w:type="gramStart"/>
      <w:r w:rsidR="00842B2E" w:rsidRPr="00A65801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7115C" w:rsidRPr="00A65801" w:rsidRDefault="00842B2E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- </w:t>
      </w:r>
      <w:r w:rsidR="003D25A3" w:rsidRPr="00A65801">
        <w:rPr>
          <w:rFonts w:ascii="Times New Roman" w:hAnsi="Times New Roman" w:cs="Times New Roman"/>
          <w:sz w:val="24"/>
          <w:szCs w:val="24"/>
        </w:rPr>
        <w:t>Что мы можем узнать в этимологическом словаре?</w:t>
      </w:r>
      <w:r w:rsidR="003D25A3" w:rsidRPr="00A658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31F3" w:rsidRPr="00A6580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645FE" w:rsidRPr="00A65801">
        <w:rPr>
          <w:rFonts w:ascii="Times New Roman" w:hAnsi="Times New Roman" w:cs="Times New Roman"/>
          <w:sz w:val="24"/>
          <w:szCs w:val="24"/>
        </w:rPr>
        <w:t>Материал для наблюдения на С.61 (джем, ошеломить, седой)</w:t>
      </w:r>
      <w:r w:rsidRPr="00A65801">
        <w:rPr>
          <w:rFonts w:ascii="Times New Roman" w:hAnsi="Times New Roman" w:cs="Times New Roman"/>
          <w:sz w:val="24"/>
          <w:szCs w:val="24"/>
        </w:rPr>
        <w:t>.</w:t>
      </w:r>
      <w:r w:rsidR="008645FE"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F7115C" w:rsidRPr="00A65801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186B96" w:rsidRPr="00A65801" w:rsidRDefault="00186B96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- Как работает этимолог? Этимология не только занимательное, но и довольно путаное занятие. </w:t>
      </w:r>
    </w:p>
    <w:p w:rsidR="00186B96" w:rsidRPr="00A65801" w:rsidRDefault="00186B96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F7115C" w:rsidRPr="00A65801">
        <w:rPr>
          <w:rFonts w:ascii="Times New Roman" w:hAnsi="Times New Roman" w:cs="Times New Roman"/>
          <w:sz w:val="24"/>
          <w:szCs w:val="24"/>
        </w:rPr>
        <w:t>(</w:t>
      </w:r>
      <w:r w:rsidR="00F7115C" w:rsidRPr="00A65801">
        <w:rPr>
          <w:rFonts w:ascii="Times New Roman" w:hAnsi="Times New Roman" w:cs="Times New Roman"/>
          <w:b/>
          <w:sz w:val="24"/>
          <w:szCs w:val="24"/>
        </w:rPr>
        <w:t>слайд 5 с решением!</w:t>
      </w:r>
      <w:r w:rsidR="00F7115C" w:rsidRPr="00A65801">
        <w:rPr>
          <w:rFonts w:ascii="Times New Roman" w:hAnsi="Times New Roman" w:cs="Times New Roman"/>
          <w:sz w:val="24"/>
          <w:szCs w:val="24"/>
        </w:rPr>
        <w:t xml:space="preserve">). </w:t>
      </w:r>
      <w:r w:rsidRPr="00A65801">
        <w:rPr>
          <w:rFonts w:ascii="Times New Roman" w:hAnsi="Times New Roman" w:cs="Times New Roman"/>
          <w:sz w:val="24"/>
          <w:szCs w:val="24"/>
        </w:rPr>
        <w:t xml:space="preserve">Перед вами слова-славянизмы, если мы </w:t>
      </w:r>
      <w:r w:rsidR="00200D0A" w:rsidRPr="00A65801">
        <w:rPr>
          <w:rFonts w:ascii="Times New Roman" w:hAnsi="Times New Roman" w:cs="Times New Roman"/>
          <w:sz w:val="24"/>
          <w:szCs w:val="24"/>
        </w:rPr>
        <w:t>вспомним</w:t>
      </w:r>
      <w:r w:rsidRPr="00A65801">
        <w:rPr>
          <w:rFonts w:ascii="Times New Roman" w:hAnsi="Times New Roman" w:cs="Times New Roman"/>
          <w:sz w:val="24"/>
          <w:szCs w:val="24"/>
        </w:rPr>
        <w:t xml:space="preserve"> некоторые закономерности изменений в языке,</w:t>
      </w:r>
      <w:r w:rsidR="00200D0A" w:rsidRPr="00A65801">
        <w:rPr>
          <w:rFonts w:ascii="Times New Roman" w:hAnsi="Times New Roman" w:cs="Times New Roman"/>
          <w:sz w:val="24"/>
          <w:szCs w:val="24"/>
        </w:rPr>
        <w:t xml:space="preserve"> то</w:t>
      </w:r>
      <w:r w:rsidRPr="00A65801">
        <w:rPr>
          <w:rFonts w:ascii="Times New Roman" w:hAnsi="Times New Roman" w:cs="Times New Roman"/>
          <w:sz w:val="24"/>
          <w:szCs w:val="24"/>
        </w:rPr>
        <w:t xml:space="preserve"> легко найдем слова</w:t>
      </w:r>
      <w:proofErr w:type="gramStart"/>
      <w:r w:rsidRPr="00A65801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A65801">
        <w:rPr>
          <w:rFonts w:ascii="Times New Roman" w:hAnsi="Times New Roman" w:cs="Times New Roman"/>
          <w:sz w:val="24"/>
          <w:szCs w:val="24"/>
        </w:rPr>
        <w:t>родственники» (их может быть несколько) среди следующих слов (распечатки задания на партах), соедините их стрелками (работа в парах) :</w:t>
      </w:r>
    </w:p>
    <w:p w:rsidR="00186B96" w:rsidRPr="00A65801" w:rsidRDefault="00186B96" w:rsidP="00200D0A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колокол</w:t>
      </w:r>
      <w:proofErr w:type="gramEnd"/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557773" w:rsidRPr="00A65801">
        <w:rPr>
          <w:rFonts w:ascii="Times New Roman" w:hAnsi="Times New Roman" w:cs="Times New Roman"/>
          <w:i/>
          <w:sz w:val="24"/>
          <w:szCs w:val="24"/>
        </w:rPr>
        <w:t>околица</w:t>
      </w:r>
    </w:p>
    <w:p w:rsidR="005F003D" w:rsidRPr="00A65801" w:rsidRDefault="00186B96" w:rsidP="00200D0A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колобок</w:t>
      </w:r>
      <w:proofErr w:type="gramEnd"/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  <w:t>облако</w:t>
      </w:r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</w:r>
    </w:p>
    <w:p w:rsidR="00186B96" w:rsidRPr="00A65801" w:rsidRDefault="00186B96" w:rsidP="00200D0A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еда</w:t>
      </w:r>
      <w:proofErr w:type="gramEnd"/>
      <w:r w:rsidR="005F003D" w:rsidRPr="00A65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03D"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5F003D"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5F003D" w:rsidRPr="00A65801">
        <w:rPr>
          <w:rFonts w:ascii="Times New Roman" w:hAnsi="Times New Roman" w:cs="Times New Roman"/>
          <w:i/>
          <w:sz w:val="24"/>
          <w:szCs w:val="24"/>
        </w:rPr>
        <w:tab/>
        <w:t>недуг</w:t>
      </w:r>
    </w:p>
    <w:p w:rsidR="00186B96" w:rsidRPr="00A65801" w:rsidRDefault="00186B96" w:rsidP="00200D0A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дюжий</w:t>
      </w:r>
      <w:proofErr w:type="gramEnd"/>
      <w:r w:rsidR="00557773"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557773"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557773" w:rsidRPr="00A65801">
        <w:rPr>
          <w:rFonts w:ascii="Times New Roman" w:hAnsi="Times New Roman" w:cs="Times New Roman"/>
          <w:i/>
          <w:sz w:val="24"/>
          <w:szCs w:val="24"/>
        </w:rPr>
        <w:tab/>
        <w:t>колея</w:t>
      </w:r>
    </w:p>
    <w:p w:rsidR="00186B96" w:rsidRPr="00A65801" w:rsidRDefault="00186B96" w:rsidP="00200D0A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подпруга</w:t>
      </w:r>
      <w:proofErr w:type="gramEnd"/>
      <w:r w:rsidRPr="00A65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557773" w:rsidRPr="00A65801">
        <w:rPr>
          <w:rFonts w:ascii="Times New Roman" w:hAnsi="Times New Roman" w:cs="Times New Roman"/>
          <w:i/>
          <w:sz w:val="24"/>
          <w:szCs w:val="24"/>
        </w:rPr>
        <w:t>ржавый</w:t>
      </w:r>
    </w:p>
    <w:p w:rsidR="00186B96" w:rsidRPr="00A65801" w:rsidRDefault="005F003D" w:rsidP="00200D0A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печень</w:t>
      </w:r>
      <w:proofErr w:type="gramEnd"/>
      <w:r w:rsidR="00557773"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186B96"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186B96"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>рысь</w:t>
      </w:r>
    </w:p>
    <w:p w:rsidR="00186B96" w:rsidRPr="00A65801" w:rsidRDefault="00186B96" w:rsidP="00200D0A">
      <w:pPr>
        <w:pStyle w:val="aa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презрение</w:t>
      </w:r>
      <w:proofErr w:type="gramEnd"/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  <w:t>наволочка</w:t>
      </w:r>
    </w:p>
    <w:p w:rsidR="00186B96" w:rsidRPr="00A65801" w:rsidRDefault="00186B96" w:rsidP="00200D0A">
      <w:pPr>
        <w:pStyle w:val="aa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пекарня</w:t>
      </w:r>
      <w:proofErr w:type="gramEnd"/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  <w:t>пружина</w:t>
      </w:r>
    </w:p>
    <w:p w:rsidR="00186B96" w:rsidRPr="00A65801" w:rsidRDefault="00186B96" w:rsidP="00200D0A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рыжий</w:t>
      </w:r>
      <w:proofErr w:type="gramEnd"/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  <w:t>клацать</w:t>
      </w:r>
    </w:p>
    <w:p w:rsidR="00186B96" w:rsidRPr="00A65801" w:rsidRDefault="00557773" w:rsidP="00200D0A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позор</w:t>
      </w:r>
      <w:proofErr w:type="gramEnd"/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186B96"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186B96"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>влачиться</w:t>
      </w:r>
    </w:p>
    <w:p w:rsidR="00186B96" w:rsidRPr="00A65801" w:rsidRDefault="00557773" w:rsidP="00200D0A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печаль</w:t>
      </w:r>
      <w:proofErr w:type="gramEnd"/>
      <w:r w:rsidR="00186B96"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186B96"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186B96"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>зрелище</w:t>
      </w:r>
    </w:p>
    <w:p w:rsidR="00186B96" w:rsidRPr="00A65801" w:rsidRDefault="00557773" w:rsidP="00200D0A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i/>
          <w:sz w:val="24"/>
          <w:szCs w:val="24"/>
        </w:rPr>
        <w:t>медведь</w:t>
      </w:r>
      <w:proofErr w:type="gramEnd"/>
      <w:r w:rsidR="00186B96"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186B96" w:rsidRPr="00A65801">
        <w:rPr>
          <w:rFonts w:ascii="Times New Roman" w:hAnsi="Times New Roman" w:cs="Times New Roman"/>
          <w:i/>
          <w:sz w:val="24"/>
          <w:szCs w:val="24"/>
        </w:rPr>
        <w:tab/>
      </w:r>
      <w:r w:rsidRPr="00A65801">
        <w:rPr>
          <w:rFonts w:ascii="Times New Roman" w:hAnsi="Times New Roman" w:cs="Times New Roman"/>
          <w:i/>
          <w:sz w:val="24"/>
          <w:szCs w:val="24"/>
        </w:rPr>
        <w:tab/>
      </w:r>
      <w:r w:rsidR="00186B96" w:rsidRPr="00A65801">
        <w:rPr>
          <w:rFonts w:ascii="Times New Roman" w:hAnsi="Times New Roman" w:cs="Times New Roman"/>
          <w:i/>
          <w:sz w:val="24"/>
          <w:szCs w:val="24"/>
        </w:rPr>
        <w:t>беспечный</w:t>
      </w:r>
    </w:p>
    <w:p w:rsidR="00186B96" w:rsidRPr="00A65801" w:rsidRDefault="00186B96" w:rsidP="0018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ab/>
      </w:r>
      <w:r w:rsidRPr="00A65801">
        <w:rPr>
          <w:rFonts w:ascii="Times New Roman" w:hAnsi="Times New Roman" w:cs="Times New Roman"/>
          <w:sz w:val="24"/>
          <w:szCs w:val="24"/>
        </w:rPr>
        <w:tab/>
      </w:r>
      <w:r w:rsidRPr="00A65801">
        <w:rPr>
          <w:rFonts w:ascii="Times New Roman" w:hAnsi="Times New Roman" w:cs="Times New Roman"/>
          <w:sz w:val="24"/>
          <w:szCs w:val="24"/>
        </w:rPr>
        <w:tab/>
      </w:r>
    </w:p>
    <w:p w:rsidR="00186B96" w:rsidRPr="00A65801" w:rsidRDefault="00186B96" w:rsidP="00F711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5801">
        <w:rPr>
          <w:rFonts w:ascii="Times New Roman" w:hAnsi="Times New Roman" w:cs="Times New Roman"/>
          <w:b/>
          <w:sz w:val="24"/>
          <w:szCs w:val="24"/>
        </w:rPr>
        <w:t xml:space="preserve">Слайд  </w:t>
      </w:r>
      <w:r w:rsidR="00F7115C" w:rsidRPr="00A65801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A65801">
        <w:rPr>
          <w:rFonts w:ascii="Times New Roman" w:hAnsi="Times New Roman" w:cs="Times New Roman"/>
          <w:sz w:val="24"/>
          <w:szCs w:val="24"/>
        </w:rPr>
        <w:t xml:space="preserve"> с ответами.  </w:t>
      </w:r>
      <w:r w:rsidR="00C651C5" w:rsidRPr="00A65801">
        <w:rPr>
          <w:rFonts w:ascii="Times New Roman" w:hAnsi="Times New Roman" w:cs="Times New Roman"/>
          <w:sz w:val="24"/>
          <w:szCs w:val="24"/>
        </w:rPr>
        <w:t xml:space="preserve">Комментарии к заданию: </w:t>
      </w:r>
      <w:r w:rsidRPr="00A65801">
        <w:rPr>
          <w:rFonts w:ascii="Times New Roman" w:hAnsi="Times New Roman" w:cs="Times New Roman"/>
          <w:i/>
          <w:sz w:val="24"/>
          <w:szCs w:val="24"/>
        </w:rPr>
        <w:t>учащиеся вспомнят историческое чередование корней –</w:t>
      </w:r>
      <w:proofErr w:type="spellStart"/>
      <w:r w:rsidRPr="00A65801">
        <w:rPr>
          <w:rFonts w:ascii="Times New Roman" w:hAnsi="Times New Roman" w:cs="Times New Roman"/>
          <w:i/>
          <w:sz w:val="24"/>
          <w:szCs w:val="24"/>
        </w:rPr>
        <w:t>оло</w:t>
      </w:r>
      <w:proofErr w:type="spellEnd"/>
      <w:r w:rsidRPr="00A65801">
        <w:rPr>
          <w:rFonts w:ascii="Times New Roman" w:hAnsi="Times New Roman" w:cs="Times New Roman"/>
          <w:i/>
          <w:sz w:val="24"/>
          <w:szCs w:val="24"/>
        </w:rPr>
        <w:t>-/-ла-, -</w:t>
      </w:r>
      <w:proofErr w:type="spellStart"/>
      <w:r w:rsidRPr="00A65801">
        <w:rPr>
          <w:rFonts w:ascii="Times New Roman" w:hAnsi="Times New Roman" w:cs="Times New Roman"/>
          <w:i/>
          <w:sz w:val="24"/>
          <w:szCs w:val="24"/>
        </w:rPr>
        <w:t>оро</w:t>
      </w:r>
      <w:proofErr w:type="spellEnd"/>
      <w:r w:rsidRPr="00A65801">
        <w:rPr>
          <w:rFonts w:ascii="Times New Roman" w:hAnsi="Times New Roman" w:cs="Times New Roman"/>
          <w:i/>
          <w:sz w:val="24"/>
          <w:szCs w:val="24"/>
        </w:rPr>
        <w:t>-/-</w:t>
      </w:r>
      <w:proofErr w:type="spellStart"/>
      <w:r w:rsidRPr="00A65801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A65801">
        <w:rPr>
          <w:rFonts w:ascii="Times New Roman" w:hAnsi="Times New Roman" w:cs="Times New Roman"/>
          <w:i/>
          <w:sz w:val="24"/>
          <w:szCs w:val="24"/>
        </w:rPr>
        <w:t xml:space="preserve">- (наволочка, облако, облечь, влачиться; колокол, клацать); увидят выпадение гласных (рыжий, ржавый; позор, зрелище, презрение); живой интерес вызовет слово медведь (некоторые учащиеся удивляются, как это они </w:t>
      </w:r>
      <w:r w:rsidRPr="00A65801">
        <w:rPr>
          <w:rFonts w:ascii="Times New Roman" w:hAnsi="Times New Roman" w:cs="Times New Roman"/>
          <w:i/>
          <w:sz w:val="24"/>
          <w:szCs w:val="24"/>
        </w:rPr>
        <w:lastRenderedPageBreak/>
        <w:t>не замечали очевидное); помощь наверняка потребуется в словах с чередующимися согласными (дюжий –</w:t>
      </w:r>
      <w:r w:rsidR="00DB73C0" w:rsidRPr="00A65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5801">
        <w:rPr>
          <w:rFonts w:ascii="Times New Roman" w:hAnsi="Times New Roman" w:cs="Times New Roman"/>
          <w:i/>
          <w:sz w:val="24"/>
          <w:szCs w:val="24"/>
        </w:rPr>
        <w:t>«здоровый», недуг; замшевый, мох; пружина, подпруга</w:t>
      </w:r>
      <w:r w:rsidR="00C651C5" w:rsidRPr="00A65801">
        <w:rPr>
          <w:rFonts w:ascii="Times New Roman" w:hAnsi="Times New Roman" w:cs="Times New Roman"/>
          <w:i/>
          <w:sz w:val="24"/>
          <w:szCs w:val="24"/>
        </w:rPr>
        <w:t>, напряжение</w:t>
      </w:r>
      <w:r w:rsidRPr="00A65801">
        <w:rPr>
          <w:rFonts w:ascii="Times New Roman" w:hAnsi="Times New Roman" w:cs="Times New Roman"/>
          <w:i/>
          <w:sz w:val="24"/>
          <w:szCs w:val="24"/>
        </w:rPr>
        <w:t xml:space="preserve">) и словами «дальними родственниками», утерявшими видимую семантическую связь(печень, беспечный, пекарня; колобок, колесо, околица, колея). </w:t>
      </w:r>
    </w:p>
    <w:p w:rsidR="00C651C5" w:rsidRPr="00A65801" w:rsidRDefault="00C651C5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>- Какие открытия вы для себя сделали, выполняя задание?</w:t>
      </w:r>
      <w:r w:rsidR="005F003D" w:rsidRPr="00A65801">
        <w:rPr>
          <w:rFonts w:ascii="Times New Roman" w:hAnsi="Times New Roman" w:cs="Times New Roman"/>
          <w:sz w:val="24"/>
          <w:szCs w:val="24"/>
        </w:rPr>
        <w:t xml:space="preserve"> Помогают ли знакомые слова понять значения непонятных родственных им слов? (</w:t>
      </w:r>
      <w:proofErr w:type="gramStart"/>
      <w:r w:rsidR="005F003D" w:rsidRPr="00A6580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5F003D" w:rsidRPr="00A65801">
        <w:rPr>
          <w:rFonts w:ascii="Times New Roman" w:hAnsi="Times New Roman" w:cs="Times New Roman"/>
          <w:sz w:val="24"/>
          <w:szCs w:val="24"/>
        </w:rPr>
        <w:t xml:space="preserve">, </w:t>
      </w:r>
      <w:r w:rsidR="005F003D" w:rsidRPr="00A65801">
        <w:rPr>
          <w:rFonts w:ascii="Times New Roman" w:hAnsi="Times New Roman" w:cs="Times New Roman"/>
          <w:i/>
          <w:sz w:val="24"/>
          <w:szCs w:val="24"/>
        </w:rPr>
        <w:t>колокол – клацать</w:t>
      </w:r>
      <w:r w:rsidR="005F003D" w:rsidRPr="00A65801">
        <w:rPr>
          <w:rFonts w:ascii="Times New Roman" w:hAnsi="Times New Roman" w:cs="Times New Roman"/>
          <w:sz w:val="24"/>
          <w:szCs w:val="24"/>
        </w:rPr>
        <w:t xml:space="preserve">, т.е. «звенеть», «звякать») </w:t>
      </w:r>
    </w:p>
    <w:p w:rsidR="0073149F" w:rsidRPr="00A65801" w:rsidRDefault="0073149F" w:rsidP="00F7115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- </w:t>
      </w:r>
      <w:r w:rsidR="00C63EAF" w:rsidRPr="00A65801">
        <w:rPr>
          <w:rFonts w:ascii="Times New Roman" w:hAnsi="Times New Roman" w:cs="Times New Roman"/>
          <w:sz w:val="24"/>
          <w:szCs w:val="24"/>
        </w:rPr>
        <w:t xml:space="preserve">Зачем нужно знать о происхождении слов?  </w:t>
      </w:r>
      <w:r w:rsidRPr="00A65801">
        <w:rPr>
          <w:rFonts w:ascii="Times New Roman" w:hAnsi="Times New Roman" w:cs="Times New Roman"/>
          <w:sz w:val="24"/>
          <w:szCs w:val="24"/>
        </w:rPr>
        <w:t>(</w:t>
      </w:r>
      <w:r w:rsidRPr="00A65801">
        <w:rPr>
          <w:rFonts w:ascii="Times New Roman" w:hAnsi="Times New Roman" w:cs="Times New Roman"/>
          <w:i/>
          <w:sz w:val="24"/>
          <w:szCs w:val="24"/>
        </w:rPr>
        <w:t>Ответы учащихся: Это помогает в правописании слов, облегчает понимание текстов, развивает логику; это увлекательно, интересно, познавательно</w:t>
      </w:r>
      <w:r w:rsidR="0037413F" w:rsidRPr="00A65801">
        <w:rPr>
          <w:rFonts w:ascii="Times New Roman" w:hAnsi="Times New Roman" w:cs="Times New Roman"/>
          <w:i/>
          <w:sz w:val="24"/>
          <w:szCs w:val="24"/>
        </w:rPr>
        <w:t>, а потребность познавать – это такое же природное свойство человека, как потребность пить, есть, дышать, работать).</w:t>
      </w:r>
    </w:p>
    <w:p w:rsidR="005F003D" w:rsidRPr="00A65801" w:rsidRDefault="0073149F" w:rsidP="00DB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>-</w:t>
      </w:r>
      <w:r w:rsidRPr="00A658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5F003D" w:rsidRPr="00A65801">
        <w:rPr>
          <w:rFonts w:ascii="Times New Roman" w:hAnsi="Times New Roman" w:cs="Times New Roman"/>
          <w:sz w:val="24"/>
          <w:szCs w:val="24"/>
        </w:rPr>
        <w:t>А знаете ли вы, с</w:t>
      </w:r>
      <w:r w:rsidR="00C63EAF" w:rsidRPr="00A65801">
        <w:rPr>
          <w:rFonts w:ascii="Times New Roman" w:hAnsi="Times New Roman" w:cs="Times New Roman"/>
          <w:sz w:val="24"/>
          <w:szCs w:val="24"/>
        </w:rPr>
        <w:t xml:space="preserve">ловами из скольких языков мы пользуемся в каждодневной речи? </w:t>
      </w:r>
      <w:r w:rsidR="00C63EAF" w:rsidRPr="00A6580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C63EAF" w:rsidRPr="00A65801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  <w:r w:rsidRPr="00A65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5C" w:rsidRPr="00A65801">
        <w:rPr>
          <w:rFonts w:ascii="Times New Roman" w:hAnsi="Times New Roman" w:cs="Times New Roman"/>
          <w:b/>
          <w:sz w:val="24"/>
          <w:szCs w:val="24"/>
        </w:rPr>
        <w:t>6</w:t>
      </w:r>
      <w:r w:rsidR="00186B96" w:rsidRPr="00A65801">
        <w:rPr>
          <w:rFonts w:ascii="Times New Roman" w:hAnsi="Times New Roman" w:cs="Times New Roman"/>
          <w:b/>
          <w:sz w:val="24"/>
          <w:szCs w:val="24"/>
        </w:rPr>
        <w:t>).</w:t>
      </w:r>
      <w:r w:rsidR="00186B96" w:rsidRPr="00A65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AF" w:rsidRPr="00A65801" w:rsidRDefault="00C63EAF" w:rsidP="005E72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5801">
        <w:rPr>
          <w:rFonts w:ascii="Times New Roman" w:hAnsi="Times New Roman" w:cs="Times New Roman"/>
          <w:i/>
          <w:sz w:val="24"/>
          <w:szCs w:val="24"/>
        </w:rPr>
        <w:t>Класс – латинского происхождения</w:t>
      </w:r>
      <w:r w:rsidR="00AB6B2E" w:rsidRPr="00A65801">
        <w:rPr>
          <w:rFonts w:ascii="Times New Roman" w:hAnsi="Times New Roman" w:cs="Times New Roman"/>
          <w:i/>
          <w:sz w:val="24"/>
          <w:szCs w:val="24"/>
        </w:rPr>
        <w:t>.</w:t>
      </w:r>
      <w:r w:rsidR="0073149F" w:rsidRPr="00A65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5801">
        <w:rPr>
          <w:rFonts w:ascii="Times New Roman" w:hAnsi="Times New Roman" w:cs="Times New Roman"/>
          <w:i/>
          <w:sz w:val="24"/>
          <w:szCs w:val="24"/>
        </w:rPr>
        <w:t xml:space="preserve">Школа -  слово греческое. Портфель – французское, ранец – немецкое, карандаш – тюркское, тундра – финское, конфета – итальянское, чай – китайское, сахар – хинди, каратэ – японское, шоколад – из языка ацтеков, бегемот - из иврита. </w:t>
      </w:r>
    </w:p>
    <w:p w:rsidR="009B31F3" w:rsidRPr="00A65801" w:rsidRDefault="00AB6B2E" w:rsidP="005E7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>Вот сколько!</w:t>
      </w:r>
    </w:p>
    <w:p w:rsidR="00075C0B" w:rsidRPr="00A65801" w:rsidRDefault="004E4A97" w:rsidP="00DB73C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sz w:val="24"/>
          <w:szCs w:val="24"/>
        </w:rPr>
        <w:t>Этимолог  делает</w:t>
      </w:r>
      <w:proofErr w:type="gramEnd"/>
      <w:r w:rsidRPr="00A65801">
        <w:rPr>
          <w:rFonts w:ascii="Times New Roman" w:hAnsi="Times New Roman" w:cs="Times New Roman"/>
          <w:sz w:val="24"/>
          <w:szCs w:val="24"/>
        </w:rPr>
        <w:t xml:space="preserve"> сопоставительный анализ слов из одного языка, из языков родственных, из других языков. </w:t>
      </w:r>
    </w:p>
    <w:p w:rsidR="00DB73C0" w:rsidRPr="00A65801" w:rsidRDefault="00075C0B" w:rsidP="00F7115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Сейчас вы получите еще один ключик к тайне некоторых заимствованных слов </w:t>
      </w:r>
      <w:r w:rsidRPr="00A65801">
        <w:rPr>
          <w:rFonts w:ascii="Times New Roman" w:hAnsi="Times New Roman" w:cs="Times New Roman"/>
          <w:b/>
          <w:sz w:val="24"/>
          <w:szCs w:val="24"/>
        </w:rPr>
        <w:t xml:space="preserve">(слайды </w:t>
      </w:r>
      <w:r w:rsidR="005F003D" w:rsidRPr="00A65801">
        <w:rPr>
          <w:rFonts w:ascii="Times New Roman" w:hAnsi="Times New Roman" w:cs="Times New Roman"/>
          <w:b/>
          <w:sz w:val="24"/>
          <w:szCs w:val="24"/>
        </w:rPr>
        <w:t>7,</w:t>
      </w:r>
      <w:r w:rsidR="00DB73C0" w:rsidRPr="00A65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03D" w:rsidRPr="00A65801">
        <w:rPr>
          <w:rFonts w:ascii="Times New Roman" w:hAnsi="Times New Roman" w:cs="Times New Roman"/>
          <w:b/>
          <w:sz w:val="24"/>
          <w:szCs w:val="24"/>
        </w:rPr>
        <w:t>8</w:t>
      </w:r>
      <w:r w:rsidRPr="00A65801">
        <w:rPr>
          <w:rFonts w:ascii="Times New Roman" w:hAnsi="Times New Roman" w:cs="Times New Roman"/>
          <w:b/>
          <w:sz w:val="24"/>
          <w:szCs w:val="24"/>
        </w:rPr>
        <w:t>).</w:t>
      </w:r>
      <w:r w:rsidRPr="00A65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0B" w:rsidRPr="00A65801" w:rsidRDefault="00F7115C" w:rsidP="00F7115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075C0B" w:rsidRPr="00A65801">
        <w:rPr>
          <w:rFonts w:ascii="Times New Roman" w:hAnsi="Times New Roman" w:cs="Times New Roman"/>
          <w:sz w:val="24"/>
          <w:szCs w:val="24"/>
        </w:rPr>
        <w:t xml:space="preserve">Запись в тетради примеров с данными корнями. </w:t>
      </w:r>
      <w:r w:rsidR="00FA528B" w:rsidRPr="00A6580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FA528B" w:rsidRPr="00A65801">
        <w:rPr>
          <w:rFonts w:ascii="Times New Roman" w:hAnsi="Times New Roman" w:cs="Times New Roman"/>
          <w:sz w:val="24"/>
          <w:szCs w:val="24"/>
        </w:rPr>
        <w:t>партах  толковые</w:t>
      </w:r>
      <w:proofErr w:type="gramEnd"/>
      <w:r w:rsidR="00FA528B" w:rsidRPr="00A65801">
        <w:rPr>
          <w:rFonts w:ascii="Times New Roman" w:hAnsi="Times New Roman" w:cs="Times New Roman"/>
          <w:sz w:val="24"/>
          <w:szCs w:val="24"/>
        </w:rPr>
        <w:t xml:space="preserve"> словари – для нахождения значений неизвестных слов.</w:t>
      </w:r>
      <w:r w:rsidR="005F003D" w:rsidRPr="00A65801">
        <w:rPr>
          <w:rFonts w:ascii="Times New Roman" w:hAnsi="Times New Roman" w:cs="Times New Roman"/>
          <w:sz w:val="24"/>
          <w:szCs w:val="24"/>
        </w:rPr>
        <w:t xml:space="preserve"> Составить и записать 1-2 предложения с данными словами (по выбору учащегося).</w:t>
      </w:r>
    </w:p>
    <w:p w:rsidR="00075C0B" w:rsidRPr="00A65801" w:rsidRDefault="00075C0B" w:rsidP="004E4A97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A65801">
        <w:rPr>
          <w:rFonts w:ascii="Times New Roman" w:hAnsi="Times New Roman" w:cs="Times New Roman"/>
          <w:b/>
          <w:i/>
          <w:sz w:val="24"/>
          <w:szCs w:val="24"/>
        </w:rPr>
        <w:t>Помощь учителя: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3"/>
        <w:gridCol w:w="1971"/>
        <w:gridCol w:w="5795"/>
      </w:tblGrid>
      <w:tr w:rsidR="00075C0B" w:rsidRPr="00A65801" w:rsidTr="00E4483C">
        <w:tc>
          <w:tcPr>
            <w:tcW w:w="1668" w:type="dxa"/>
          </w:tcPr>
          <w:p w:rsidR="00075C0B" w:rsidRPr="00A65801" w:rsidRDefault="00075C0B" w:rsidP="004E4A97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грецизмы</w:t>
            </w:r>
            <w:proofErr w:type="gramEnd"/>
          </w:p>
        </w:tc>
        <w:tc>
          <w:tcPr>
            <w:tcW w:w="1984" w:type="dxa"/>
          </w:tcPr>
          <w:p w:rsidR="00075C0B" w:rsidRPr="00A65801" w:rsidRDefault="00075C0B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Их значение</w:t>
            </w:r>
          </w:p>
        </w:tc>
        <w:tc>
          <w:tcPr>
            <w:tcW w:w="5919" w:type="dxa"/>
          </w:tcPr>
          <w:p w:rsidR="00075C0B" w:rsidRPr="00A65801" w:rsidRDefault="00FA528B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5C0B" w:rsidRPr="00A65801">
              <w:rPr>
                <w:rFonts w:ascii="Times New Roman" w:hAnsi="Times New Roman" w:cs="Times New Roman"/>
                <w:sz w:val="24"/>
                <w:szCs w:val="24"/>
              </w:rPr>
              <w:t>роизводные</w:t>
            </w: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0B" w:rsidRPr="00A6580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</w:tr>
      <w:tr w:rsidR="00075C0B" w:rsidRPr="00A65801" w:rsidTr="00E4483C">
        <w:tc>
          <w:tcPr>
            <w:tcW w:w="1668" w:type="dxa"/>
          </w:tcPr>
          <w:p w:rsidR="00075C0B" w:rsidRPr="00A65801" w:rsidRDefault="001063CD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528B" w:rsidRPr="00A65801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gramEnd"/>
            <w:r w:rsidR="00FA528B" w:rsidRPr="00A658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528B" w:rsidRPr="00A6580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FA528B" w:rsidRPr="00A65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75C0B" w:rsidRPr="00A65801" w:rsidRDefault="001063CD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528B" w:rsidRPr="00A65801">
              <w:rPr>
                <w:rFonts w:ascii="Times New Roman" w:hAnsi="Times New Roman" w:cs="Times New Roman"/>
                <w:sz w:val="24"/>
                <w:szCs w:val="24"/>
              </w:rPr>
              <w:t>уква</w:t>
            </w:r>
            <w:proofErr w:type="gramEnd"/>
            <w:r w:rsidR="00FA528B" w:rsidRPr="00A65801">
              <w:rPr>
                <w:rFonts w:ascii="Times New Roman" w:hAnsi="Times New Roman" w:cs="Times New Roman"/>
                <w:sz w:val="24"/>
                <w:szCs w:val="24"/>
              </w:rPr>
              <w:t>, запись</w:t>
            </w:r>
          </w:p>
        </w:tc>
        <w:tc>
          <w:tcPr>
            <w:tcW w:w="5919" w:type="dxa"/>
          </w:tcPr>
          <w:p w:rsidR="00075C0B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8B" w:rsidRPr="00A65801">
              <w:rPr>
                <w:rFonts w:ascii="Times New Roman" w:hAnsi="Times New Roman" w:cs="Times New Roman"/>
                <w:sz w:val="24"/>
                <w:szCs w:val="24"/>
              </w:rPr>
              <w:t>елеграмма</w:t>
            </w:r>
            <w:proofErr w:type="gramEnd"/>
            <w:r w:rsidR="00FA528B" w:rsidRPr="00A65801">
              <w:rPr>
                <w:rFonts w:ascii="Times New Roman" w:hAnsi="Times New Roman" w:cs="Times New Roman"/>
                <w:sz w:val="24"/>
                <w:szCs w:val="24"/>
              </w:rPr>
              <w:t>, граммофон, грамматика, стенограмма, программа</w:t>
            </w:r>
          </w:p>
        </w:tc>
      </w:tr>
      <w:tr w:rsidR="00075C0B" w:rsidRPr="00A65801" w:rsidTr="00E4483C">
        <w:tc>
          <w:tcPr>
            <w:tcW w:w="1668" w:type="dxa"/>
          </w:tcPr>
          <w:p w:rsidR="00075C0B" w:rsidRPr="00A65801" w:rsidRDefault="00FA528B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proofErr w:type="gramEnd"/>
          </w:p>
        </w:tc>
        <w:tc>
          <w:tcPr>
            <w:tcW w:w="1984" w:type="dxa"/>
          </w:tcPr>
          <w:p w:rsidR="00075C0B" w:rsidRPr="00A65801" w:rsidRDefault="00FA528B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gramEnd"/>
          </w:p>
        </w:tc>
        <w:tc>
          <w:tcPr>
            <w:tcW w:w="5919" w:type="dxa"/>
          </w:tcPr>
          <w:p w:rsidR="00075C0B" w:rsidRPr="00A65801" w:rsidRDefault="00200D0A" w:rsidP="00FA52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28B" w:rsidRPr="00A65801">
              <w:rPr>
                <w:rFonts w:ascii="Times New Roman" w:hAnsi="Times New Roman" w:cs="Times New Roman"/>
                <w:sz w:val="24"/>
                <w:szCs w:val="24"/>
              </w:rPr>
              <w:t>олиглот</w:t>
            </w:r>
            <w:proofErr w:type="gramEnd"/>
            <w:r w:rsidR="00FA528B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, Полинезия, полигон, полиграфия, поликлиника, Поликарп </w:t>
            </w:r>
          </w:p>
        </w:tc>
      </w:tr>
      <w:tr w:rsidR="00075C0B" w:rsidRPr="00A65801" w:rsidTr="00E4483C">
        <w:tc>
          <w:tcPr>
            <w:tcW w:w="1668" w:type="dxa"/>
          </w:tcPr>
          <w:p w:rsidR="00075C0B" w:rsidRPr="00A65801" w:rsidRDefault="00B3497F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фант</w:t>
            </w:r>
            <w:proofErr w:type="gramEnd"/>
          </w:p>
        </w:tc>
        <w:tc>
          <w:tcPr>
            <w:tcW w:w="1984" w:type="dxa"/>
          </w:tcPr>
          <w:p w:rsidR="00075C0B" w:rsidRPr="00A65801" w:rsidRDefault="00B3497F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  <w:proofErr w:type="gramEnd"/>
          </w:p>
        </w:tc>
        <w:tc>
          <w:tcPr>
            <w:tcW w:w="5919" w:type="dxa"/>
          </w:tcPr>
          <w:p w:rsidR="00075C0B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2FD7" w:rsidRPr="00A65801">
              <w:rPr>
                <w:rFonts w:ascii="Times New Roman" w:hAnsi="Times New Roman" w:cs="Times New Roman"/>
                <w:sz w:val="24"/>
                <w:szCs w:val="24"/>
              </w:rPr>
              <w:t>антом</w:t>
            </w:r>
            <w:proofErr w:type="gramEnd"/>
            <w:r w:rsidR="00A62FD7" w:rsidRPr="00A65801">
              <w:rPr>
                <w:rFonts w:ascii="Times New Roman" w:hAnsi="Times New Roman" w:cs="Times New Roman"/>
                <w:sz w:val="24"/>
                <w:szCs w:val="24"/>
              </w:rPr>
              <w:t>, фантазия</w:t>
            </w:r>
            <w:r w:rsidR="00E4483C" w:rsidRPr="00A6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13F"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13F" w:rsidRPr="00A65801">
              <w:rPr>
                <w:rFonts w:ascii="Times New Roman" w:hAnsi="Times New Roman" w:cs="Times New Roman"/>
                <w:sz w:val="24"/>
                <w:szCs w:val="24"/>
              </w:rPr>
              <w:t>фантомас</w:t>
            </w:r>
            <w:proofErr w:type="spellEnd"/>
            <w:r w:rsidR="0037413F" w:rsidRPr="00A65801">
              <w:rPr>
                <w:rFonts w:ascii="Times New Roman" w:hAnsi="Times New Roman" w:cs="Times New Roman"/>
                <w:sz w:val="24"/>
                <w:szCs w:val="24"/>
              </w:rPr>
              <w:t>, фантастика</w:t>
            </w:r>
          </w:p>
        </w:tc>
      </w:tr>
      <w:tr w:rsidR="00075C0B" w:rsidRPr="00A65801" w:rsidTr="00E4483C">
        <w:tc>
          <w:tcPr>
            <w:tcW w:w="1668" w:type="dxa"/>
          </w:tcPr>
          <w:p w:rsidR="00075C0B" w:rsidRPr="00A65801" w:rsidRDefault="0037413F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801">
              <w:rPr>
                <w:rFonts w:ascii="Times New Roman" w:hAnsi="Times New Roman" w:cs="Times New Roman"/>
                <w:bCs/>
                <w:sz w:val="24"/>
                <w:szCs w:val="24"/>
              </w:rPr>
              <w:t>хрон</w:t>
            </w:r>
            <w:proofErr w:type="spellEnd"/>
            <w:proofErr w:type="gramEnd"/>
            <w:r w:rsidRPr="00A65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5C0B" w:rsidRPr="00A65801" w:rsidRDefault="0037413F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5919" w:type="dxa"/>
          </w:tcPr>
          <w:p w:rsidR="00075C0B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413F" w:rsidRPr="00A65801">
              <w:rPr>
                <w:rFonts w:ascii="Times New Roman" w:hAnsi="Times New Roman" w:cs="Times New Roman"/>
                <w:sz w:val="24"/>
                <w:szCs w:val="24"/>
              </w:rPr>
              <w:t>инхронный</w:t>
            </w:r>
            <w:proofErr w:type="gramEnd"/>
            <w:r w:rsidR="0037413F" w:rsidRPr="00A65801">
              <w:rPr>
                <w:rFonts w:ascii="Times New Roman" w:hAnsi="Times New Roman" w:cs="Times New Roman"/>
                <w:sz w:val="24"/>
                <w:szCs w:val="24"/>
              </w:rPr>
              <w:t>, анахронизм, хронометр, хронический, хронология, хроника</w:t>
            </w:r>
          </w:p>
        </w:tc>
      </w:tr>
      <w:tr w:rsidR="00075C0B" w:rsidRPr="00A65801" w:rsidTr="00E4483C">
        <w:tc>
          <w:tcPr>
            <w:tcW w:w="1668" w:type="dxa"/>
          </w:tcPr>
          <w:p w:rsidR="00075C0B" w:rsidRPr="00A65801" w:rsidRDefault="0037413F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proofErr w:type="gramEnd"/>
          </w:p>
        </w:tc>
        <w:tc>
          <w:tcPr>
            <w:tcW w:w="1984" w:type="dxa"/>
          </w:tcPr>
          <w:p w:rsidR="00075C0B" w:rsidRPr="00A65801" w:rsidRDefault="0037413F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</w:p>
        </w:tc>
        <w:tc>
          <w:tcPr>
            <w:tcW w:w="5919" w:type="dxa"/>
          </w:tcPr>
          <w:p w:rsidR="00075C0B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413F" w:rsidRPr="00A65801">
              <w:rPr>
                <w:rFonts w:ascii="Times New Roman" w:hAnsi="Times New Roman" w:cs="Times New Roman"/>
                <w:sz w:val="24"/>
                <w:szCs w:val="24"/>
              </w:rPr>
              <w:t>нтипатия</w:t>
            </w:r>
            <w:proofErr w:type="gramEnd"/>
            <w:r w:rsidR="0037413F" w:rsidRPr="00A65801">
              <w:rPr>
                <w:rFonts w:ascii="Times New Roman" w:hAnsi="Times New Roman" w:cs="Times New Roman"/>
                <w:sz w:val="24"/>
                <w:szCs w:val="24"/>
              </w:rPr>
              <w:t>, Антарктида, антоним, Антон, антипод</w:t>
            </w:r>
          </w:p>
        </w:tc>
      </w:tr>
      <w:tr w:rsidR="00075C0B" w:rsidRPr="00A65801" w:rsidTr="00E4483C">
        <w:tc>
          <w:tcPr>
            <w:tcW w:w="1668" w:type="dxa"/>
          </w:tcPr>
          <w:p w:rsidR="00075C0B" w:rsidRPr="00A65801" w:rsidRDefault="0037413F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proofErr w:type="gramEnd"/>
          </w:p>
        </w:tc>
        <w:tc>
          <w:tcPr>
            <w:tcW w:w="1984" w:type="dxa"/>
          </w:tcPr>
          <w:p w:rsidR="00075C0B" w:rsidRPr="00A65801" w:rsidRDefault="0037413F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любитель</w:t>
            </w:r>
            <w:proofErr w:type="gramEnd"/>
          </w:p>
        </w:tc>
        <w:tc>
          <w:tcPr>
            <w:tcW w:w="5919" w:type="dxa"/>
          </w:tcPr>
          <w:p w:rsidR="00075C0B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меломан</w:t>
            </w:r>
            <w:proofErr w:type="gramEnd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, мания, графоман, библиомания, наркомания</w:t>
            </w:r>
          </w:p>
        </w:tc>
      </w:tr>
      <w:tr w:rsidR="00200D0A" w:rsidRPr="00A65801" w:rsidTr="00E4483C">
        <w:tc>
          <w:tcPr>
            <w:tcW w:w="1668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латинизмы</w:t>
            </w:r>
            <w:proofErr w:type="gramEnd"/>
          </w:p>
        </w:tc>
        <w:tc>
          <w:tcPr>
            <w:tcW w:w="1984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0A" w:rsidRPr="00A65801" w:rsidTr="00E4483C">
        <w:tc>
          <w:tcPr>
            <w:tcW w:w="1668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акв</w:t>
            </w:r>
            <w:proofErr w:type="spellEnd"/>
            <w:proofErr w:type="gramEnd"/>
          </w:p>
        </w:tc>
        <w:tc>
          <w:tcPr>
            <w:tcW w:w="1984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End"/>
          </w:p>
        </w:tc>
        <w:tc>
          <w:tcPr>
            <w:tcW w:w="5919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акватория</w:t>
            </w:r>
            <w:proofErr w:type="gramEnd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, акваланг, аквариум, акварель</w:t>
            </w:r>
          </w:p>
        </w:tc>
      </w:tr>
      <w:tr w:rsidR="00200D0A" w:rsidRPr="00A65801" w:rsidTr="00E4483C">
        <w:tc>
          <w:tcPr>
            <w:tcW w:w="1668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proofErr w:type="gramEnd"/>
          </w:p>
        </w:tc>
        <w:tc>
          <w:tcPr>
            <w:tcW w:w="1984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End"/>
          </w:p>
        </w:tc>
        <w:tc>
          <w:tcPr>
            <w:tcW w:w="5919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дубль</w:t>
            </w:r>
            <w:proofErr w:type="gramEnd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, дублёр, дуэль, дуэт</w:t>
            </w:r>
          </w:p>
        </w:tc>
      </w:tr>
      <w:tr w:rsidR="00200D0A" w:rsidRPr="00A65801" w:rsidTr="00E4483C">
        <w:tc>
          <w:tcPr>
            <w:tcW w:w="1668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End"/>
          </w:p>
        </w:tc>
        <w:tc>
          <w:tcPr>
            <w:tcW w:w="1984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gramEnd"/>
          </w:p>
        </w:tc>
        <w:tc>
          <w:tcPr>
            <w:tcW w:w="5919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санитария</w:t>
            </w:r>
            <w:proofErr w:type="gramEnd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, санитар, санировать, санаторий</w:t>
            </w:r>
          </w:p>
        </w:tc>
      </w:tr>
      <w:tr w:rsidR="00200D0A" w:rsidRPr="00A65801" w:rsidTr="00E4483C">
        <w:tc>
          <w:tcPr>
            <w:tcW w:w="1668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proofErr w:type="gramEnd"/>
          </w:p>
        </w:tc>
        <w:tc>
          <w:tcPr>
            <w:tcW w:w="1984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gramEnd"/>
          </w:p>
        </w:tc>
        <w:tc>
          <w:tcPr>
            <w:tcW w:w="5919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терраса</w:t>
            </w:r>
            <w:proofErr w:type="gramEnd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, терракотовый, территория, партер</w:t>
            </w:r>
          </w:p>
        </w:tc>
      </w:tr>
      <w:tr w:rsidR="00200D0A" w:rsidRPr="00A65801" w:rsidTr="00E4483C">
        <w:tc>
          <w:tcPr>
            <w:tcW w:w="1668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proofErr w:type="gramEnd"/>
          </w:p>
        </w:tc>
        <w:tc>
          <w:tcPr>
            <w:tcW w:w="1984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200D0A" w:rsidRPr="00A65801" w:rsidRDefault="00200D0A" w:rsidP="004E4A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субмарина</w:t>
            </w:r>
            <w:proofErr w:type="gramEnd"/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, субординация, субтитры</w:t>
            </w:r>
          </w:p>
        </w:tc>
      </w:tr>
    </w:tbl>
    <w:p w:rsidR="00200D0A" w:rsidRPr="00A65801" w:rsidRDefault="001063CD" w:rsidP="00F711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Чтобы закрепить восприятие этих слов, </w:t>
      </w:r>
      <w:r w:rsidRPr="00A65801">
        <w:rPr>
          <w:rFonts w:ascii="Times New Roman" w:hAnsi="Times New Roman" w:cs="Times New Roman"/>
          <w:b/>
          <w:i/>
          <w:sz w:val="24"/>
          <w:szCs w:val="24"/>
        </w:rPr>
        <w:t>составьте и запишите</w:t>
      </w:r>
      <w:r w:rsidRPr="00A65801">
        <w:rPr>
          <w:rFonts w:ascii="Times New Roman" w:hAnsi="Times New Roman" w:cs="Times New Roman"/>
          <w:sz w:val="24"/>
          <w:szCs w:val="24"/>
        </w:rPr>
        <w:t xml:space="preserve"> 1-2 предложения с любыми из них. </w:t>
      </w:r>
      <w:r w:rsidRPr="00A65801">
        <w:rPr>
          <w:rFonts w:ascii="Times New Roman" w:hAnsi="Times New Roman" w:cs="Times New Roman"/>
          <w:b/>
          <w:i/>
          <w:sz w:val="24"/>
          <w:szCs w:val="24"/>
        </w:rPr>
        <w:t>Чтение получившихся предложений</w:t>
      </w:r>
      <w:r w:rsidRPr="00A65801">
        <w:rPr>
          <w:rFonts w:ascii="Times New Roman" w:hAnsi="Times New Roman" w:cs="Times New Roman"/>
          <w:sz w:val="24"/>
          <w:szCs w:val="24"/>
        </w:rPr>
        <w:t xml:space="preserve">, </w:t>
      </w:r>
      <w:r w:rsidRPr="00A65801">
        <w:rPr>
          <w:rFonts w:ascii="Times New Roman" w:hAnsi="Times New Roman" w:cs="Times New Roman"/>
          <w:b/>
          <w:i/>
          <w:sz w:val="24"/>
          <w:szCs w:val="24"/>
        </w:rPr>
        <w:t>корректировка</w:t>
      </w:r>
      <w:r w:rsidRPr="00A65801">
        <w:rPr>
          <w:rFonts w:ascii="Times New Roman" w:hAnsi="Times New Roman" w:cs="Times New Roman"/>
          <w:sz w:val="24"/>
          <w:szCs w:val="24"/>
        </w:rPr>
        <w:t xml:space="preserve"> учителем и учащимися недочетов и речевых ошибок.</w:t>
      </w:r>
    </w:p>
    <w:p w:rsidR="009C2708" w:rsidRPr="00A65801" w:rsidRDefault="00A62FD7" w:rsidP="00F7115C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801">
        <w:rPr>
          <w:rFonts w:ascii="Times New Roman" w:hAnsi="Times New Roman" w:cs="Times New Roman"/>
          <w:i/>
          <w:sz w:val="24"/>
          <w:szCs w:val="24"/>
        </w:rPr>
        <w:t xml:space="preserve">В ходе работы </w:t>
      </w:r>
      <w:proofErr w:type="gramStart"/>
      <w:r w:rsidR="009C2708" w:rsidRPr="00A65801">
        <w:rPr>
          <w:rFonts w:ascii="Times New Roman" w:hAnsi="Times New Roman" w:cs="Times New Roman"/>
          <w:i/>
          <w:sz w:val="24"/>
          <w:szCs w:val="24"/>
        </w:rPr>
        <w:t xml:space="preserve">подчеркиваем, </w:t>
      </w:r>
      <w:r w:rsidRPr="00A65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708" w:rsidRPr="00A65801">
        <w:rPr>
          <w:rFonts w:ascii="Times New Roman" w:hAnsi="Times New Roman" w:cs="Times New Roman"/>
          <w:i/>
          <w:sz w:val="24"/>
          <w:szCs w:val="24"/>
        </w:rPr>
        <w:t>что</w:t>
      </w:r>
      <w:proofErr w:type="gramEnd"/>
      <w:r w:rsidR="009C2708" w:rsidRPr="00A65801">
        <w:rPr>
          <w:rFonts w:ascii="Times New Roman" w:hAnsi="Times New Roman" w:cs="Times New Roman"/>
          <w:i/>
          <w:sz w:val="24"/>
          <w:szCs w:val="24"/>
        </w:rPr>
        <w:t xml:space="preserve"> знание  </w:t>
      </w:r>
      <w:r w:rsidRPr="00A65801">
        <w:rPr>
          <w:rFonts w:ascii="Times New Roman" w:hAnsi="Times New Roman" w:cs="Times New Roman"/>
          <w:i/>
          <w:sz w:val="24"/>
          <w:szCs w:val="24"/>
        </w:rPr>
        <w:t>заимствованных морфем и производных слов</w:t>
      </w:r>
      <w:r w:rsidR="009C2708" w:rsidRPr="00A65801">
        <w:rPr>
          <w:rFonts w:ascii="Times New Roman" w:hAnsi="Times New Roman" w:cs="Times New Roman"/>
          <w:i/>
          <w:sz w:val="24"/>
          <w:szCs w:val="24"/>
        </w:rPr>
        <w:t xml:space="preserve"> помогает запомнить правописание  </w:t>
      </w:r>
      <w:r w:rsidRPr="00A65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708" w:rsidRPr="00A65801">
        <w:rPr>
          <w:rFonts w:ascii="Times New Roman" w:hAnsi="Times New Roman" w:cs="Times New Roman"/>
          <w:i/>
          <w:sz w:val="24"/>
          <w:szCs w:val="24"/>
        </w:rPr>
        <w:t xml:space="preserve">некоторых непроверяемых слов.  </w:t>
      </w:r>
      <w:r w:rsidRPr="00A6580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3497F" w:rsidRPr="00A65801" w:rsidRDefault="009C2708" w:rsidP="00F7115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lastRenderedPageBreak/>
        <w:t>Слово учителя</w:t>
      </w:r>
      <w:r w:rsidRPr="00A65801">
        <w:rPr>
          <w:rFonts w:ascii="Times New Roman" w:hAnsi="Times New Roman" w:cs="Times New Roman"/>
          <w:sz w:val="24"/>
          <w:szCs w:val="24"/>
        </w:rPr>
        <w:t xml:space="preserve">. </w:t>
      </w:r>
      <w:r w:rsidR="00FA528B" w:rsidRPr="00A65801">
        <w:rPr>
          <w:rFonts w:ascii="Times New Roman" w:hAnsi="Times New Roman" w:cs="Times New Roman"/>
          <w:sz w:val="24"/>
          <w:szCs w:val="24"/>
        </w:rPr>
        <w:t xml:space="preserve">Обратите внимание на то, что в качестве примеров представлены и имена собственные (географические названия, имена людей). Это также предмет исследования этимологии. Одну этимологическую историю </w:t>
      </w:r>
      <w:r w:rsidR="00C81E7F" w:rsidRPr="00A65801">
        <w:rPr>
          <w:rFonts w:ascii="Times New Roman" w:hAnsi="Times New Roman" w:cs="Times New Roman"/>
          <w:sz w:val="24"/>
          <w:szCs w:val="24"/>
        </w:rPr>
        <w:t xml:space="preserve">вы сейчас услышите. </w:t>
      </w:r>
    </w:p>
    <w:p w:rsidR="00603E07" w:rsidRPr="00A65801" w:rsidRDefault="00C81E7F" w:rsidP="000E30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>Сообщение учащегося</w:t>
      </w:r>
      <w:r w:rsidRPr="00A65801">
        <w:rPr>
          <w:rFonts w:ascii="Times New Roman" w:hAnsi="Times New Roman" w:cs="Times New Roman"/>
          <w:sz w:val="24"/>
          <w:szCs w:val="24"/>
        </w:rPr>
        <w:t xml:space="preserve"> о происхождении названия </w:t>
      </w:r>
      <w:r w:rsidR="00603E07" w:rsidRPr="00A65801">
        <w:rPr>
          <w:rFonts w:ascii="Times New Roman" w:hAnsi="Times New Roman" w:cs="Times New Roman"/>
          <w:sz w:val="24"/>
          <w:szCs w:val="24"/>
        </w:rPr>
        <w:t xml:space="preserve">реки </w:t>
      </w:r>
      <w:proofErr w:type="spellStart"/>
      <w:r w:rsidR="00603E07" w:rsidRPr="00A65801">
        <w:rPr>
          <w:rFonts w:ascii="Times New Roman" w:hAnsi="Times New Roman" w:cs="Times New Roman"/>
          <w:sz w:val="24"/>
          <w:szCs w:val="24"/>
        </w:rPr>
        <w:t>Упа</w:t>
      </w:r>
      <w:proofErr w:type="spellEnd"/>
    </w:p>
    <w:p w:rsidR="00603E07" w:rsidRPr="00A65801" w:rsidRDefault="00603E07" w:rsidP="000E308A">
      <w:pPr>
        <w:pStyle w:val="aa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На территории Тульской области, население которой, как признают историки, составлялось на протяжении многих сотен лет из десятков племён и народностей, сложилась своеобразная </w:t>
      </w:r>
      <w:proofErr w:type="spellStart"/>
      <w:r w:rsidRPr="00A65801">
        <w:rPr>
          <w:rFonts w:ascii="Times New Roman" w:hAnsi="Times New Roman" w:cs="Times New Roman"/>
          <w:color w:val="333333"/>
          <w:sz w:val="24"/>
          <w:szCs w:val="24"/>
        </w:rPr>
        <w:t>гидронимическая</w:t>
      </w:r>
      <w:proofErr w:type="spellEnd"/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 система. В северо-западной части (</w:t>
      </w:r>
      <w:hyperlink r:id="rId9" w:history="1">
        <w:r w:rsidRPr="00A65801">
          <w:rPr>
            <w:rStyle w:val="ad"/>
            <w:rFonts w:ascii="Times New Roman" w:hAnsi="Times New Roman" w:cs="Times New Roman"/>
            <w:color w:val="7E60CE"/>
            <w:sz w:val="24"/>
            <w:szCs w:val="24"/>
            <w:u w:val="single"/>
          </w:rPr>
          <w:t>Алексинский</w:t>
        </w:r>
      </w:hyperlink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10" w:history="1">
        <w:r w:rsidRPr="00A65801">
          <w:rPr>
            <w:rStyle w:val="ad"/>
            <w:rFonts w:ascii="Times New Roman" w:hAnsi="Times New Roman" w:cs="Times New Roman"/>
            <w:color w:val="7E60CE"/>
            <w:sz w:val="24"/>
            <w:szCs w:val="24"/>
            <w:u w:val="single"/>
          </w:rPr>
          <w:t>Белёвский</w:t>
        </w:r>
      </w:hyperlink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11" w:history="1">
        <w:r w:rsidRPr="00A65801">
          <w:rPr>
            <w:rStyle w:val="ad"/>
            <w:rFonts w:ascii="Times New Roman" w:hAnsi="Times New Roman" w:cs="Times New Roman"/>
            <w:color w:val="7E60CE"/>
            <w:sz w:val="24"/>
            <w:szCs w:val="24"/>
            <w:u w:val="single"/>
          </w:rPr>
          <w:t>Одоевский</w:t>
        </w:r>
      </w:hyperlink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12" w:history="1">
        <w:r w:rsidRPr="00A65801">
          <w:rPr>
            <w:rStyle w:val="ad"/>
            <w:rFonts w:ascii="Times New Roman" w:hAnsi="Times New Roman" w:cs="Times New Roman"/>
            <w:color w:val="7E60CE"/>
            <w:sz w:val="24"/>
            <w:szCs w:val="24"/>
            <w:u w:val="single"/>
          </w:rPr>
          <w:t>Суворовский</w:t>
        </w:r>
      </w:hyperlink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13" w:history="1">
        <w:r w:rsidRPr="00A65801">
          <w:rPr>
            <w:rStyle w:val="ad"/>
            <w:rFonts w:ascii="Times New Roman" w:hAnsi="Times New Roman" w:cs="Times New Roman"/>
            <w:color w:val="7E60CE"/>
            <w:sz w:val="24"/>
            <w:szCs w:val="24"/>
            <w:u w:val="single"/>
          </w:rPr>
          <w:t>Ясногорский</w:t>
        </w:r>
      </w:hyperlink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14" w:history="1">
        <w:r w:rsidRPr="00A65801">
          <w:rPr>
            <w:rStyle w:val="ad"/>
            <w:rFonts w:ascii="Times New Roman" w:hAnsi="Times New Roman" w:cs="Times New Roman"/>
            <w:color w:val="7E60CE"/>
            <w:sz w:val="24"/>
            <w:szCs w:val="24"/>
            <w:u w:val="single"/>
          </w:rPr>
          <w:t>Заокский</w:t>
        </w:r>
      </w:hyperlink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 районы) преобладают названия рек, в корнях которых прослеживается влияние финно-угорских языков.</w:t>
      </w:r>
    </w:p>
    <w:p w:rsidR="00603E07" w:rsidRPr="00A65801" w:rsidRDefault="00603E07" w:rsidP="00603E07">
      <w:pPr>
        <w:pStyle w:val="aa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 У многих народов реку называли какой-нибудь (по цвету, вкусу или скорости движения) водой или просто водой. В названиях рек Днепр, Днестр, Дон и Дунай сохранился искажённый арийский корень *</w:t>
      </w:r>
      <w:proofErr w:type="spellStart"/>
      <w:r w:rsidRPr="00A65801">
        <w:rPr>
          <w:rFonts w:ascii="Times New Roman" w:hAnsi="Times New Roman" w:cs="Times New Roman"/>
          <w:color w:val="333333"/>
          <w:sz w:val="24"/>
          <w:szCs w:val="24"/>
        </w:rPr>
        <w:t>dānu</w:t>
      </w:r>
      <w:proofErr w:type="spellEnd"/>
      <w:proofErr w:type="gramStart"/>
      <w:r w:rsidRPr="00A65801">
        <w:rPr>
          <w:rFonts w:ascii="Times New Roman" w:hAnsi="Times New Roman" w:cs="Times New Roman"/>
          <w:color w:val="333333"/>
          <w:sz w:val="24"/>
          <w:szCs w:val="24"/>
        </w:rPr>
        <w:t>- ,</w:t>
      </w:r>
      <w:proofErr w:type="gramEnd"/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 обозначающий жидкость. Есть мнение, что и название реки </w:t>
      </w:r>
      <w:proofErr w:type="spellStart"/>
      <w:r w:rsidRPr="00A65801">
        <w:rPr>
          <w:rFonts w:ascii="Times New Roman" w:hAnsi="Times New Roman" w:cs="Times New Roman"/>
          <w:color w:val="333333"/>
          <w:sz w:val="24"/>
          <w:szCs w:val="24"/>
        </w:rPr>
        <w:t>Упы</w:t>
      </w:r>
      <w:proofErr w:type="spellEnd"/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 происходит от слова "река" балтийских народов (литовцев и латышей).</w:t>
      </w:r>
    </w:p>
    <w:p w:rsidR="00603E07" w:rsidRPr="00A65801" w:rsidRDefault="000E308A" w:rsidP="000E308A">
      <w:pPr>
        <w:pStyle w:val="aa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65801">
        <w:rPr>
          <w:rFonts w:ascii="Times New Roman" w:hAnsi="Times New Roman" w:cs="Times New Roman"/>
          <w:color w:val="333333"/>
          <w:sz w:val="24"/>
          <w:szCs w:val="24"/>
        </w:rPr>
        <w:t>Упа</w:t>
      </w:r>
      <w:proofErr w:type="spellEnd"/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 – главная река Тулы и Тульской области, правый приток Оки. Учёные-языковеды в этом гидрониме «видят один из главных следов прежнего распространения балтийских языков в Среднем </w:t>
      </w:r>
      <w:proofErr w:type="spellStart"/>
      <w:r w:rsidRPr="00A65801">
        <w:rPr>
          <w:rFonts w:ascii="Times New Roman" w:hAnsi="Times New Roman" w:cs="Times New Roman"/>
          <w:color w:val="333333"/>
          <w:sz w:val="24"/>
          <w:szCs w:val="24"/>
        </w:rPr>
        <w:t>Поочье</w:t>
      </w:r>
      <w:proofErr w:type="spellEnd"/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, связывая с литовским </w:t>
      </w:r>
      <w:proofErr w:type="spellStart"/>
      <w:r w:rsidRPr="00A65801">
        <w:rPr>
          <w:rFonts w:ascii="Times New Roman" w:hAnsi="Times New Roman" w:cs="Times New Roman"/>
          <w:color w:val="333333"/>
          <w:sz w:val="24"/>
          <w:szCs w:val="24"/>
        </w:rPr>
        <w:t>upe</w:t>
      </w:r>
      <w:proofErr w:type="spellEnd"/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 «река». Однако М. Фасмер сомневается в балтийском происхождении гидронима: на славянской почве в силу закономерностей исторической фонетики следовало ожидать </w:t>
      </w:r>
      <w:proofErr w:type="spellStart"/>
      <w:r w:rsidRPr="00A65801">
        <w:rPr>
          <w:rFonts w:ascii="Times New Roman" w:hAnsi="Times New Roman" w:cs="Times New Roman"/>
          <w:color w:val="333333"/>
          <w:sz w:val="24"/>
          <w:szCs w:val="24"/>
        </w:rPr>
        <w:t>Вопь</w:t>
      </w:r>
      <w:proofErr w:type="spellEnd"/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» [8, с. 437]. Если бы М. Фасмер слышал, как произносят его местные жители, то его сомнения рассеялись бы – диалектное произношение </w:t>
      </w:r>
      <w:proofErr w:type="spellStart"/>
      <w:r w:rsidRPr="00A65801">
        <w:rPr>
          <w:rFonts w:ascii="Times New Roman" w:hAnsi="Times New Roman" w:cs="Times New Roman"/>
          <w:color w:val="333333"/>
          <w:sz w:val="24"/>
          <w:szCs w:val="24"/>
        </w:rPr>
        <w:t>Вупа</w:t>
      </w:r>
      <w:proofErr w:type="spellEnd"/>
      <w:r w:rsidRPr="00A6580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37413F" w:rsidRPr="00A65801" w:rsidRDefault="0037413F" w:rsidP="000E308A">
      <w:pPr>
        <w:pStyle w:val="a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>Далеко не все стороны увлекательной науки этимологии мы сегодня рассмотр</w:t>
      </w:r>
      <w:r w:rsidR="00200D0A" w:rsidRPr="00A65801">
        <w:rPr>
          <w:rFonts w:ascii="Times New Roman" w:hAnsi="Times New Roman" w:cs="Times New Roman"/>
          <w:sz w:val="24"/>
          <w:szCs w:val="24"/>
        </w:rPr>
        <w:t>ели</w:t>
      </w:r>
      <w:r w:rsidRPr="00A65801">
        <w:rPr>
          <w:rFonts w:ascii="Times New Roman" w:hAnsi="Times New Roman" w:cs="Times New Roman"/>
          <w:sz w:val="24"/>
          <w:szCs w:val="24"/>
        </w:rPr>
        <w:t xml:space="preserve">, но все же </w:t>
      </w:r>
      <w:r w:rsidRPr="00A65801">
        <w:rPr>
          <w:rFonts w:ascii="Times New Roman" w:hAnsi="Times New Roman" w:cs="Times New Roman"/>
          <w:b/>
          <w:i/>
          <w:sz w:val="24"/>
          <w:szCs w:val="24"/>
        </w:rPr>
        <w:t>провести исследовательскую работу уже можем</w:t>
      </w:r>
      <w:r w:rsidR="001063CD" w:rsidRPr="00A6580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58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5801" w:rsidRPr="00A65801" w:rsidRDefault="00A65801" w:rsidP="00F71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97F" w:rsidRPr="00A65801" w:rsidRDefault="0037413F" w:rsidP="00F7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7115C" w:rsidRPr="00A65801">
        <w:rPr>
          <w:rFonts w:ascii="Times New Roman" w:hAnsi="Times New Roman" w:cs="Times New Roman"/>
          <w:b/>
          <w:sz w:val="24"/>
          <w:szCs w:val="24"/>
        </w:rPr>
        <w:t>5</w:t>
      </w:r>
      <w:r w:rsidRPr="00A658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63CD" w:rsidRPr="00A65801">
        <w:rPr>
          <w:rFonts w:ascii="Times New Roman" w:hAnsi="Times New Roman" w:cs="Times New Roman"/>
          <w:sz w:val="24"/>
          <w:szCs w:val="24"/>
        </w:rPr>
        <w:t>Попробуйте</w:t>
      </w:r>
      <w:r w:rsidR="001063CD" w:rsidRPr="00A65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BE0" w:rsidRPr="00A65801">
        <w:rPr>
          <w:rFonts w:ascii="Times New Roman" w:hAnsi="Times New Roman" w:cs="Times New Roman"/>
          <w:sz w:val="24"/>
          <w:szCs w:val="24"/>
        </w:rPr>
        <w:t>представить себя на месте ученого-этимолога и путем лингвистического исследования сдела</w:t>
      </w:r>
      <w:r w:rsidR="001063CD" w:rsidRPr="00A65801">
        <w:rPr>
          <w:rFonts w:ascii="Times New Roman" w:hAnsi="Times New Roman" w:cs="Times New Roman"/>
          <w:sz w:val="24"/>
          <w:szCs w:val="24"/>
        </w:rPr>
        <w:t xml:space="preserve">йте </w:t>
      </w:r>
      <w:r w:rsidR="00D05BE0" w:rsidRPr="00A65801">
        <w:rPr>
          <w:rFonts w:ascii="Times New Roman" w:hAnsi="Times New Roman" w:cs="Times New Roman"/>
          <w:sz w:val="24"/>
          <w:szCs w:val="24"/>
        </w:rPr>
        <w:t xml:space="preserve">этимологический анализ слова </w:t>
      </w:r>
      <w:r w:rsidR="00D05BE0" w:rsidRPr="00A65801">
        <w:rPr>
          <w:rFonts w:ascii="Times New Roman" w:hAnsi="Times New Roman" w:cs="Times New Roman"/>
          <w:b/>
          <w:i/>
          <w:sz w:val="24"/>
          <w:szCs w:val="24"/>
        </w:rPr>
        <w:t>СУТКИ</w:t>
      </w:r>
      <w:r w:rsidR="00D05BE0" w:rsidRPr="00A65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CAD" w:rsidRPr="00A65801" w:rsidRDefault="00D05BE0" w:rsidP="00075C0B">
      <w:pPr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>Как будем работать?</w:t>
      </w:r>
      <w:r w:rsidRPr="00A65801">
        <w:rPr>
          <w:rFonts w:ascii="Times New Roman" w:hAnsi="Times New Roman" w:cs="Times New Roman"/>
          <w:sz w:val="24"/>
          <w:szCs w:val="24"/>
        </w:rPr>
        <w:t xml:space="preserve"> Составляем алгоритм анализа слова: 1) разберём слово по составу, учитывая возмо</w:t>
      </w:r>
      <w:r w:rsidR="00864B3E" w:rsidRPr="00A65801">
        <w:rPr>
          <w:rFonts w:ascii="Times New Roman" w:hAnsi="Times New Roman" w:cs="Times New Roman"/>
          <w:sz w:val="24"/>
          <w:szCs w:val="24"/>
        </w:rPr>
        <w:t>жное историческое членение на морфемы: су-</w:t>
      </w:r>
      <w:proofErr w:type="spellStart"/>
      <w:r w:rsidR="00864B3E" w:rsidRPr="00A65801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="00864B3E" w:rsidRPr="00A65801">
        <w:rPr>
          <w:rFonts w:ascii="Times New Roman" w:hAnsi="Times New Roman" w:cs="Times New Roman"/>
          <w:sz w:val="24"/>
          <w:szCs w:val="24"/>
        </w:rPr>
        <w:t xml:space="preserve">-и; 2) докажем, что такое членение </w:t>
      </w:r>
      <w:proofErr w:type="gramStart"/>
      <w:r w:rsidR="00864B3E" w:rsidRPr="00A65801">
        <w:rPr>
          <w:rFonts w:ascii="Times New Roman" w:hAnsi="Times New Roman" w:cs="Times New Roman"/>
          <w:sz w:val="24"/>
          <w:szCs w:val="24"/>
        </w:rPr>
        <w:t>возможно;  для</w:t>
      </w:r>
      <w:proofErr w:type="gramEnd"/>
      <w:r w:rsidR="00864B3E" w:rsidRPr="00A65801">
        <w:rPr>
          <w:rFonts w:ascii="Times New Roman" w:hAnsi="Times New Roman" w:cs="Times New Roman"/>
          <w:sz w:val="24"/>
          <w:szCs w:val="24"/>
        </w:rPr>
        <w:t xml:space="preserve"> этого приведем примеры слов с приставкой СУ-: су</w:t>
      </w:r>
      <w:r w:rsidR="00555F7D" w:rsidRPr="00A65801">
        <w:rPr>
          <w:rFonts w:ascii="Times New Roman" w:hAnsi="Times New Roman" w:cs="Times New Roman"/>
          <w:sz w:val="24"/>
          <w:szCs w:val="24"/>
        </w:rPr>
        <w:t>мерки, суглинок (су- вносит оттенок неполноты, также эту приставку приравнивают с приставками с- и со-); 3) пробуем найти в современном языке слова, корни которых сходны по звучанию с –</w:t>
      </w:r>
      <w:proofErr w:type="spellStart"/>
      <w:r w:rsidR="00555F7D" w:rsidRPr="00A65801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="00555F7D" w:rsidRPr="00A65801">
        <w:rPr>
          <w:rFonts w:ascii="Times New Roman" w:hAnsi="Times New Roman" w:cs="Times New Roman"/>
          <w:sz w:val="24"/>
          <w:szCs w:val="24"/>
        </w:rPr>
        <w:t xml:space="preserve">-: ткнуть, соткать, стыковка; 5) –И – показатель множественного числа. </w:t>
      </w:r>
    </w:p>
    <w:p w:rsidR="00864B3E" w:rsidRPr="00A65801" w:rsidRDefault="00233CAD" w:rsidP="00075C0B">
      <w:pPr>
        <w:ind w:left="180" w:firstLine="5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- </w:t>
      </w:r>
      <w:r w:rsidR="00555F7D" w:rsidRPr="00A65801">
        <w:rPr>
          <w:rFonts w:ascii="Times New Roman" w:hAnsi="Times New Roman" w:cs="Times New Roman"/>
          <w:sz w:val="24"/>
          <w:szCs w:val="24"/>
        </w:rPr>
        <w:t xml:space="preserve">Какие выводы можно сделать? Какое значение заключено в </w:t>
      </w:r>
      <w:r w:rsidR="00B3497F" w:rsidRPr="00A65801">
        <w:rPr>
          <w:rFonts w:ascii="Times New Roman" w:hAnsi="Times New Roman" w:cs="Times New Roman"/>
          <w:sz w:val="24"/>
          <w:szCs w:val="24"/>
        </w:rPr>
        <w:t xml:space="preserve">данном слове? </w:t>
      </w:r>
      <w:r w:rsidR="00B3497F" w:rsidRPr="00A65801">
        <w:rPr>
          <w:rFonts w:ascii="Times New Roman" w:hAnsi="Times New Roman" w:cs="Times New Roman"/>
          <w:i/>
          <w:sz w:val="24"/>
          <w:szCs w:val="24"/>
        </w:rPr>
        <w:t xml:space="preserve">Сутки обозначают единицу времени, образуемую слиянием дня и ночь. Интересно, что даже в развитых европейских языках: английском, испанском, французском, немецком и итальянском – понятие «сутки» может быть выражено лишь словами </w:t>
      </w:r>
      <w:r w:rsidR="00B3497F" w:rsidRPr="00A65801">
        <w:rPr>
          <w:rFonts w:ascii="Times New Roman" w:hAnsi="Times New Roman" w:cs="Times New Roman"/>
          <w:b/>
          <w:i/>
          <w:sz w:val="24"/>
          <w:szCs w:val="24"/>
        </w:rPr>
        <w:t>день и ночь</w:t>
      </w:r>
      <w:r w:rsidR="00B3497F" w:rsidRPr="00A65801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B3497F" w:rsidRPr="00A65801">
        <w:rPr>
          <w:rFonts w:ascii="Times New Roman" w:hAnsi="Times New Roman" w:cs="Times New Roman"/>
          <w:b/>
          <w:i/>
          <w:sz w:val="24"/>
          <w:szCs w:val="24"/>
        </w:rPr>
        <w:t>двадцать четыре часа.</w:t>
      </w:r>
    </w:p>
    <w:p w:rsidR="009C2708" w:rsidRPr="00A65801" w:rsidRDefault="001063CD" w:rsidP="00075C0B">
      <w:pPr>
        <w:ind w:left="180" w:firstLine="5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7115C" w:rsidRPr="00A65801">
        <w:rPr>
          <w:rFonts w:ascii="Times New Roman" w:hAnsi="Times New Roman" w:cs="Times New Roman"/>
          <w:b/>
          <w:sz w:val="24"/>
          <w:szCs w:val="24"/>
        </w:rPr>
        <w:t>6</w:t>
      </w:r>
      <w:r w:rsidRPr="00A65801">
        <w:rPr>
          <w:rFonts w:ascii="Times New Roman" w:hAnsi="Times New Roman" w:cs="Times New Roman"/>
          <w:b/>
          <w:sz w:val="24"/>
          <w:szCs w:val="24"/>
        </w:rPr>
        <w:t xml:space="preserve">. Самостоятельная работа: </w:t>
      </w:r>
      <w:r w:rsidR="006F53E3" w:rsidRPr="00A65801">
        <w:rPr>
          <w:rFonts w:ascii="Times New Roman" w:hAnsi="Times New Roman" w:cs="Times New Roman"/>
          <w:sz w:val="24"/>
          <w:szCs w:val="24"/>
        </w:rPr>
        <w:t xml:space="preserve">этимологический анализ </w:t>
      </w:r>
      <w:proofErr w:type="gramStart"/>
      <w:r w:rsidR="006F53E3" w:rsidRPr="00A65801">
        <w:rPr>
          <w:rFonts w:ascii="Times New Roman" w:hAnsi="Times New Roman" w:cs="Times New Roman"/>
          <w:sz w:val="24"/>
          <w:szCs w:val="24"/>
        </w:rPr>
        <w:t xml:space="preserve">слов  </w:t>
      </w:r>
      <w:r w:rsidR="006F53E3" w:rsidRPr="00A65801">
        <w:rPr>
          <w:rFonts w:ascii="Times New Roman" w:hAnsi="Times New Roman" w:cs="Times New Roman"/>
          <w:b/>
          <w:i/>
          <w:sz w:val="24"/>
          <w:szCs w:val="24"/>
        </w:rPr>
        <w:t>ЗАМШЕВЫЙ</w:t>
      </w:r>
      <w:proofErr w:type="gramEnd"/>
      <w:r w:rsidR="006F53E3" w:rsidRPr="00A65801">
        <w:rPr>
          <w:rFonts w:ascii="Times New Roman" w:hAnsi="Times New Roman" w:cs="Times New Roman"/>
          <w:sz w:val="24"/>
          <w:szCs w:val="24"/>
        </w:rPr>
        <w:t xml:space="preserve"> или </w:t>
      </w:r>
      <w:r w:rsidR="006F53E3" w:rsidRPr="00A65801">
        <w:rPr>
          <w:rFonts w:ascii="Times New Roman" w:hAnsi="Times New Roman" w:cs="Times New Roman"/>
          <w:b/>
          <w:i/>
          <w:sz w:val="24"/>
          <w:szCs w:val="24"/>
        </w:rPr>
        <w:t>НЕДЕЛЯ</w:t>
      </w:r>
      <w:r w:rsidR="006F53E3" w:rsidRPr="00A65801">
        <w:rPr>
          <w:rFonts w:ascii="Times New Roman" w:hAnsi="Times New Roman" w:cs="Times New Roman"/>
          <w:sz w:val="24"/>
          <w:szCs w:val="24"/>
        </w:rPr>
        <w:t xml:space="preserve"> (по выбору учащихся).</w:t>
      </w:r>
      <w:r w:rsidR="006F53E3" w:rsidRPr="00A658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53E3" w:rsidRPr="00A65801">
        <w:rPr>
          <w:rFonts w:ascii="Times New Roman" w:hAnsi="Times New Roman" w:cs="Times New Roman"/>
          <w:sz w:val="24"/>
          <w:szCs w:val="24"/>
        </w:rPr>
        <w:t xml:space="preserve">Проверка полученных результатов, оценки за работу. Если работа вызывает затруднение, учитель помогает наводящими вопросами. *Можно предложить учащимся по желанию подготовить дома сообщения о происхождении этих слов. </w:t>
      </w:r>
    </w:p>
    <w:p w:rsidR="00B3497F" w:rsidRPr="00A65801" w:rsidRDefault="00B3497F" w:rsidP="00075C0B">
      <w:pPr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D33A07" w:rsidRPr="00A65801">
        <w:rPr>
          <w:rFonts w:ascii="Times New Roman" w:hAnsi="Times New Roman" w:cs="Times New Roman"/>
          <w:sz w:val="24"/>
          <w:szCs w:val="24"/>
        </w:rPr>
        <w:t xml:space="preserve">наш этимологический анализ требует научного подтверждения. Но в качестве </w:t>
      </w:r>
      <w:r w:rsidR="00D33A07" w:rsidRPr="00A65801">
        <w:rPr>
          <w:rFonts w:ascii="Times New Roman" w:hAnsi="Times New Roman" w:cs="Times New Roman"/>
          <w:b/>
          <w:sz w:val="24"/>
          <w:szCs w:val="24"/>
        </w:rPr>
        <w:t>гипотезы</w:t>
      </w:r>
      <w:r w:rsidR="00D33A07" w:rsidRPr="00A65801">
        <w:rPr>
          <w:rFonts w:ascii="Times New Roman" w:hAnsi="Times New Roman" w:cs="Times New Roman"/>
          <w:sz w:val="24"/>
          <w:szCs w:val="24"/>
        </w:rPr>
        <w:t>*</w:t>
      </w:r>
      <w:r w:rsidR="006F53E3" w:rsidRPr="00A65801">
        <w:rPr>
          <w:rFonts w:ascii="Times New Roman" w:hAnsi="Times New Roman" w:cs="Times New Roman"/>
          <w:sz w:val="24"/>
          <w:szCs w:val="24"/>
        </w:rPr>
        <w:t xml:space="preserve"> имеет право на существование (</w:t>
      </w:r>
      <w:r w:rsidR="006F53E3" w:rsidRPr="00A65801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6F53E3" w:rsidRPr="00A65801">
        <w:rPr>
          <w:rFonts w:ascii="Times New Roman" w:hAnsi="Times New Roman" w:cs="Times New Roman"/>
          <w:sz w:val="24"/>
          <w:szCs w:val="24"/>
        </w:rPr>
        <w:t xml:space="preserve"> - </w:t>
      </w:r>
      <w:r w:rsidR="006F53E3" w:rsidRPr="00A65801">
        <w:rPr>
          <w:rFonts w:ascii="Times New Roman" w:hAnsi="Times New Roman" w:cs="Times New Roman"/>
          <w:i/>
          <w:sz w:val="24"/>
          <w:szCs w:val="24"/>
        </w:rPr>
        <w:t>греч</w:t>
      </w:r>
      <w:proofErr w:type="gramStart"/>
      <w:r w:rsidR="006F53E3" w:rsidRPr="00A65801">
        <w:rPr>
          <w:rFonts w:ascii="Times New Roman" w:hAnsi="Times New Roman" w:cs="Times New Roman"/>
          <w:sz w:val="24"/>
          <w:szCs w:val="24"/>
        </w:rPr>
        <w:t xml:space="preserve">. </w:t>
      </w:r>
      <w:r w:rsidR="006F53E3" w:rsidRPr="00A65801">
        <w:rPr>
          <w:rFonts w:ascii="Times New Roman" w:hAnsi="Times New Roman" w:cs="Times New Roman"/>
          <w:i/>
          <w:sz w:val="24"/>
          <w:szCs w:val="24"/>
        </w:rPr>
        <w:t>научное</w:t>
      </w:r>
      <w:proofErr w:type="gramEnd"/>
      <w:r w:rsidR="006F53E3" w:rsidRPr="00A65801">
        <w:rPr>
          <w:rFonts w:ascii="Times New Roman" w:hAnsi="Times New Roman" w:cs="Times New Roman"/>
          <w:i/>
          <w:sz w:val="24"/>
          <w:szCs w:val="24"/>
        </w:rPr>
        <w:t xml:space="preserve"> предположение, выдвигаемое для объяснения какого-л. явления и требующее проверки </w:t>
      </w:r>
      <w:r w:rsidR="006F53E3" w:rsidRPr="00A65801">
        <w:rPr>
          <w:rFonts w:ascii="Times New Roman" w:hAnsi="Times New Roman" w:cs="Times New Roman"/>
          <w:i/>
          <w:sz w:val="24"/>
          <w:szCs w:val="24"/>
        </w:rPr>
        <w:lastRenderedPageBreak/>
        <w:t>на опыте и подтверждения фактами, чтобы стать достоверной научной теорией</w:t>
      </w:r>
      <w:r w:rsidR="006F53E3" w:rsidRPr="00A65801">
        <w:rPr>
          <w:rFonts w:ascii="Times New Roman" w:hAnsi="Times New Roman" w:cs="Times New Roman"/>
          <w:sz w:val="24"/>
          <w:szCs w:val="24"/>
        </w:rPr>
        <w:t>)</w:t>
      </w:r>
      <w:r w:rsidR="00D33A07" w:rsidRPr="00A65801">
        <w:rPr>
          <w:rFonts w:ascii="Times New Roman" w:hAnsi="Times New Roman" w:cs="Times New Roman"/>
          <w:sz w:val="24"/>
          <w:szCs w:val="24"/>
        </w:rPr>
        <w:t xml:space="preserve">.  Любой ученый, прежде чем сделать научное открытие, выдвигает гипотезу (как это было, например, со словом Барнаул) и пытается её доказать. </w:t>
      </w:r>
    </w:p>
    <w:p w:rsidR="00D33A07" w:rsidRPr="00A65801" w:rsidRDefault="00233CAD" w:rsidP="00233CAD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- </w:t>
      </w:r>
      <w:r w:rsidR="00D33A07" w:rsidRPr="00A65801">
        <w:rPr>
          <w:rFonts w:ascii="Times New Roman" w:hAnsi="Times New Roman" w:cs="Times New Roman"/>
          <w:sz w:val="24"/>
          <w:szCs w:val="24"/>
        </w:rPr>
        <w:t>А как выдумаете, ЧТО должен знать и уметь учёный-лингвист, занимающийся этимологией?</w:t>
      </w:r>
    </w:p>
    <w:p w:rsidR="00D33A07" w:rsidRPr="00A65801" w:rsidRDefault="00D33A07" w:rsidP="00B03B3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65801">
        <w:rPr>
          <w:rFonts w:ascii="Times New Roman" w:hAnsi="Times New Roman" w:cs="Times New Roman"/>
          <w:i/>
          <w:sz w:val="24"/>
          <w:szCs w:val="24"/>
        </w:rPr>
        <w:t>Учащиеся замечают, что для такого учёного необходимо:</w:t>
      </w:r>
    </w:p>
    <w:p w:rsidR="00B03B33" w:rsidRPr="00A65801" w:rsidRDefault="00D33A07" w:rsidP="006F53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A65801">
        <w:rPr>
          <w:rFonts w:ascii="Times New Roman" w:hAnsi="Times New Roman" w:cs="Times New Roman"/>
          <w:sz w:val="24"/>
          <w:szCs w:val="24"/>
        </w:rPr>
        <w:t xml:space="preserve"> законов развития родного языка</w:t>
      </w:r>
      <w:r w:rsidR="00B03B33" w:rsidRPr="00A65801">
        <w:rPr>
          <w:rFonts w:ascii="Times New Roman" w:hAnsi="Times New Roman" w:cs="Times New Roman"/>
          <w:sz w:val="24"/>
          <w:szCs w:val="24"/>
        </w:rPr>
        <w:t xml:space="preserve"> (исторической грамматики) </w:t>
      </w:r>
    </w:p>
    <w:p w:rsidR="00B03B33" w:rsidRPr="00A65801" w:rsidRDefault="00B03B33" w:rsidP="006F53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801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A65801">
        <w:rPr>
          <w:rFonts w:ascii="Times New Roman" w:hAnsi="Times New Roman" w:cs="Times New Roman"/>
          <w:sz w:val="24"/>
          <w:szCs w:val="24"/>
        </w:rPr>
        <w:t xml:space="preserve"> современного языка</w:t>
      </w:r>
    </w:p>
    <w:p w:rsidR="00D33A07" w:rsidRPr="00A65801" w:rsidRDefault="00B03B33" w:rsidP="006F53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sz w:val="24"/>
          <w:szCs w:val="24"/>
        </w:rPr>
        <w:t>языковое</w:t>
      </w:r>
      <w:proofErr w:type="gramEnd"/>
      <w:r w:rsidRPr="00A65801">
        <w:rPr>
          <w:rFonts w:ascii="Times New Roman" w:hAnsi="Times New Roman" w:cs="Times New Roman"/>
          <w:sz w:val="24"/>
          <w:szCs w:val="24"/>
        </w:rPr>
        <w:t xml:space="preserve"> чутьё, наблюдательность, терпение</w:t>
      </w:r>
    </w:p>
    <w:p w:rsidR="00B03B33" w:rsidRPr="00A65801" w:rsidRDefault="00B03B33" w:rsidP="006F53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A65801">
        <w:rPr>
          <w:rFonts w:ascii="Times New Roman" w:hAnsi="Times New Roman" w:cs="Times New Roman"/>
          <w:sz w:val="24"/>
          <w:szCs w:val="24"/>
        </w:rPr>
        <w:t xml:space="preserve"> иностранных языков (как называют человека, владеющего несколькими иностранными языками? – пример из таблицы «Ключик к тайне…» )</w:t>
      </w:r>
    </w:p>
    <w:p w:rsidR="00B03B33" w:rsidRPr="00A65801" w:rsidRDefault="00B03B33" w:rsidP="006F53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5801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A65801">
        <w:rPr>
          <w:rFonts w:ascii="Times New Roman" w:hAnsi="Times New Roman" w:cs="Times New Roman"/>
          <w:sz w:val="24"/>
          <w:szCs w:val="24"/>
        </w:rPr>
        <w:t xml:space="preserve"> истории и культуры как своего, так и других народов.</w:t>
      </w:r>
    </w:p>
    <w:p w:rsidR="00AB6B2E" w:rsidRPr="00A65801" w:rsidRDefault="00AB6B2E" w:rsidP="00233CAD">
      <w:pPr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>Итоги урока:</w:t>
      </w:r>
      <w:r w:rsidRPr="00A65801">
        <w:rPr>
          <w:rFonts w:ascii="Times New Roman" w:hAnsi="Times New Roman" w:cs="Times New Roman"/>
          <w:sz w:val="24"/>
          <w:szCs w:val="24"/>
        </w:rPr>
        <w:t xml:space="preserve"> </w:t>
      </w:r>
      <w:r w:rsidR="00B03B33" w:rsidRPr="00A65801">
        <w:rPr>
          <w:rFonts w:ascii="Times New Roman" w:hAnsi="Times New Roman" w:cs="Times New Roman"/>
          <w:sz w:val="24"/>
          <w:szCs w:val="24"/>
        </w:rPr>
        <w:t xml:space="preserve">Вы убедились, что в русском языке еще очень много тайн и загадок. Чтобы решить их, нужно изучать историю нашего языка и историю народа (и не только родного). </w:t>
      </w:r>
      <w:r w:rsidR="00E4483C" w:rsidRPr="00A65801">
        <w:rPr>
          <w:rFonts w:ascii="Times New Roman" w:hAnsi="Times New Roman" w:cs="Times New Roman"/>
          <w:sz w:val="24"/>
          <w:szCs w:val="24"/>
        </w:rPr>
        <w:t xml:space="preserve">Чем важна наука ЭТИМОЛОГИЯ? </w:t>
      </w:r>
      <w:r w:rsidRPr="00A65801">
        <w:rPr>
          <w:rFonts w:ascii="Times New Roman" w:hAnsi="Times New Roman" w:cs="Times New Roman"/>
          <w:sz w:val="24"/>
          <w:szCs w:val="24"/>
        </w:rPr>
        <w:t>Человеку мало понимать, ЧТО зна</w:t>
      </w:r>
      <w:r w:rsidR="00E4483C" w:rsidRPr="00A65801">
        <w:rPr>
          <w:rFonts w:ascii="Times New Roman" w:hAnsi="Times New Roman" w:cs="Times New Roman"/>
          <w:sz w:val="24"/>
          <w:szCs w:val="24"/>
        </w:rPr>
        <w:t xml:space="preserve">чит то или иное слово. Человек </w:t>
      </w:r>
      <w:r w:rsidRPr="00A65801">
        <w:rPr>
          <w:rFonts w:ascii="Times New Roman" w:hAnsi="Times New Roman" w:cs="Times New Roman"/>
          <w:sz w:val="24"/>
          <w:szCs w:val="24"/>
        </w:rPr>
        <w:t>желает знать, ПОЧЕМУ оно значит именно это</w:t>
      </w:r>
      <w:r w:rsidR="004E4A97" w:rsidRPr="00A65801">
        <w:rPr>
          <w:rFonts w:ascii="Times New Roman" w:hAnsi="Times New Roman" w:cs="Times New Roman"/>
          <w:sz w:val="24"/>
          <w:szCs w:val="24"/>
        </w:rPr>
        <w:t>. Этимология не только проясняет значение слов, но и облегчает их написание</w:t>
      </w:r>
      <w:r w:rsidR="00233CAD" w:rsidRPr="00A65801">
        <w:rPr>
          <w:rFonts w:ascii="Times New Roman" w:hAnsi="Times New Roman" w:cs="Times New Roman"/>
          <w:sz w:val="24"/>
          <w:szCs w:val="24"/>
        </w:rPr>
        <w:t>.</w:t>
      </w:r>
      <w:r w:rsidR="004E4A97" w:rsidRPr="00A65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C" w:rsidRPr="00A65801" w:rsidRDefault="00233CAD" w:rsidP="005E7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A65801">
        <w:rPr>
          <w:rFonts w:ascii="Times New Roman" w:hAnsi="Times New Roman" w:cs="Times New Roman"/>
          <w:sz w:val="24"/>
          <w:szCs w:val="24"/>
        </w:rPr>
        <w:t xml:space="preserve">. </w:t>
      </w:r>
      <w:r w:rsidR="009B31F3" w:rsidRPr="00A65801">
        <w:rPr>
          <w:rFonts w:ascii="Times New Roman" w:hAnsi="Times New Roman" w:cs="Times New Roman"/>
          <w:sz w:val="24"/>
          <w:szCs w:val="24"/>
        </w:rPr>
        <w:t xml:space="preserve">Что понравилось на уроке? Какие виды заданий было особенно интересно делать? </w:t>
      </w:r>
      <w:r w:rsidRPr="00A65801">
        <w:rPr>
          <w:rFonts w:ascii="Times New Roman" w:hAnsi="Times New Roman" w:cs="Times New Roman"/>
          <w:sz w:val="24"/>
          <w:szCs w:val="24"/>
        </w:rPr>
        <w:t xml:space="preserve">Чему вы удивились? </w:t>
      </w:r>
      <w:r w:rsidR="009B31F3" w:rsidRPr="00A65801">
        <w:rPr>
          <w:rFonts w:ascii="Times New Roman" w:hAnsi="Times New Roman" w:cs="Times New Roman"/>
          <w:sz w:val="24"/>
          <w:szCs w:val="24"/>
        </w:rPr>
        <w:t xml:space="preserve">О происхождении каких слов вам хотелось бы узнать? </w:t>
      </w:r>
    </w:p>
    <w:p w:rsidR="00233CAD" w:rsidRPr="00A65801" w:rsidRDefault="00233CAD" w:rsidP="005E7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>Оценивание работы на уроке, комментарии.</w:t>
      </w:r>
    </w:p>
    <w:p w:rsidR="00EC1AF3" w:rsidRPr="00A65801" w:rsidRDefault="009B31F3" w:rsidP="00A6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801">
        <w:rPr>
          <w:rFonts w:ascii="Times New Roman" w:hAnsi="Times New Roman" w:cs="Times New Roman"/>
          <w:b/>
          <w:sz w:val="24"/>
          <w:szCs w:val="24"/>
        </w:rPr>
        <w:t>Дома</w:t>
      </w:r>
      <w:r w:rsidR="00F7115C" w:rsidRPr="00A65801">
        <w:rPr>
          <w:rFonts w:ascii="Times New Roman" w:hAnsi="Times New Roman" w:cs="Times New Roman"/>
          <w:b/>
          <w:sz w:val="24"/>
          <w:szCs w:val="24"/>
        </w:rPr>
        <w:t>шнее задание</w:t>
      </w:r>
      <w:r w:rsidRPr="00A65801">
        <w:rPr>
          <w:rFonts w:ascii="Times New Roman" w:hAnsi="Times New Roman" w:cs="Times New Roman"/>
          <w:sz w:val="24"/>
          <w:szCs w:val="24"/>
        </w:rPr>
        <w:t>:</w:t>
      </w:r>
      <w:bookmarkStart w:id="3" w:name="_GoBack"/>
      <w:proofErr w:type="gramStart"/>
      <w:r w:rsidR="00FA078A" w:rsidRPr="00A65801">
        <w:rPr>
          <w:rFonts w:ascii="Times New Roman" w:hAnsi="Times New Roman" w:cs="Times New Roman"/>
          <w:sz w:val="24"/>
          <w:szCs w:val="24"/>
        </w:rPr>
        <w:t>1)</w:t>
      </w:r>
      <w:r w:rsidRPr="00A65801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A65801">
        <w:rPr>
          <w:rFonts w:ascii="Times New Roman" w:hAnsi="Times New Roman" w:cs="Times New Roman"/>
          <w:sz w:val="24"/>
          <w:szCs w:val="24"/>
        </w:rPr>
        <w:t xml:space="preserve"> в этимологическом словаре историю происхождения слов </w:t>
      </w:r>
      <w:r w:rsidR="00FA078A" w:rsidRPr="00A65801">
        <w:rPr>
          <w:rFonts w:ascii="Times New Roman" w:hAnsi="Times New Roman" w:cs="Times New Roman"/>
          <w:i/>
          <w:sz w:val="24"/>
          <w:szCs w:val="24"/>
        </w:rPr>
        <w:t xml:space="preserve">беседка, восторг, ожерелье </w:t>
      </w:r>
      <w:r w:rsidRPr="00A65801">
        <w:rPr>
          <w:rFonts w:ascii="Times New Roman" w:hAnsi="Times New Roman" w:cs="Times New Roman"/>
          <w:sz w:val="24"/>
          <w:szCs w:val="24"/>
        </w:rPr>
        <w:t>и подобрать к ним родственные слова из современного языка</w:t>
      </w:r>
      <w:r w:rsidR="00FA078A" w:rsidRPr="00A65801">
        <w:rPr>
          <w:rFonts w:ascii="Times New Roman" w:hAnsi="Times New Roman" w:cs="Times New Roman"/>
          <w:sz w:val="24"/>
          <w:szCs w:val="24"/>
        </w:rPr>
        <w:t xml:space="preserve">; </w:t>
      </w:r>
    </w:p>
    <w:bookmarkEnd w:id="0"/>
    <w:bookmarkEnd w:id="3"/>
    <w:p w:rsidR="00EC1AF3" w:rsidRPr="00A65801" w:rsidRDefault="00EC1AF3" w:rsidP="005E72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1AF3" w:rsidRPr="00A65801" w:rsidSect="000853E6">
      <w:type w:val="continuous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C8" w:rsidRDefault="002822C8" w:rsidP="007A1719">
      <w:pPr>
        <w:spacing w:after="0" w:line="240" w:lineRule="auto"/>
      </w:pPr>
      <w:r>
        <w:separator/>
      </w:r>
    </w:p>
  </w:endnote>
  <w:endnote w:type="continuationSeparator" w:id="0">
    <w:p w:rsidR="002822C8" w:rsidRDefault="002822C8" w:rsidP="007A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C8" w:rsidRDefault="002822C8" w:rsidP="007A1719">
      <w:pPr>
        <w:spacing w:after="0" w:line="240" w:lineRule="auto"/>
      </w:pPr>
      <w:r>
        <w:separator/>
      </w:r>
    </w:p>
  </w:footnote>
  <w:footnote w:type="continuationSeparator" w:id="0">
    <w:p w:rsidR="002822C8" w:rsidRDefault="002822C8" w:rsidP="007A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9F" w:rsidRDefault="0073149F" w:rsidP="003B245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E7519"/>
    <w:multiLevelType w:val="hybridMultilevel"/>
    <w:tmpl w:val="5820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0768"/>
    <w:multiLevelType w:val="hybridMultilevel"/>
    <w:tmpl w:val="B52863BA"/>
    <w:lvl w:ilvl="0" w:tplc="3F146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A0C33"/>
    <w:multiLevelType w:val="hybridMultilevel"/>
    <w:tmpl w:val="6450E776"/>
    <w:lvl w:ilvl="0" w:tplc="31AAB0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A0A61"/>
    <w:multiLevelType w:val="hybridMultilevel"/>
    <w:tmpl w:val="A510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F5B2F"/>
    <w:multiLevelType w:val="hybridMultilevel"/>
    <w:tmpl w:val="D614546A"/>
    <w:lvl w:ilvl="0" w:tplc="3F146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6157132E"/>
    <w:multiLevelType w:val="hybridMultilevel"/>
    <w:tmpl w:val="E35021A0"/>
    <w:lvl w:ilvl="0" w:tplc="31AAB068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6EB235B"/>
    <w:multiLevelType w:val="hybridMultilevel"/>
    <w:tmpl w:val="0386702C"/>
    <w:lvl w:ilvl="0" w:tplc="31AAB0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8A2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88B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875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4E5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436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EA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ED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719"/>
    <w:rsid w:val="000261E7"/>
    <w:rsid w:val="000325BC"/>
    <w:rsid w:val="00044390"/>
    <w:rsid w:val="00075C0B"/>
    <w:rsid w:val="000853E6"/>
    <w:rsid w:val="000B2BAC"/>
    <w:rsid w:val="000E308A"/>
    <w:rsid w:val="001063CD"/>
    <w:rsid w:val="001146FE"/>
    <w:rsid w:val="00127C49"/>
    <w:rsid w:val="00145904"/>
    <w:rsid w:val="001804C6"/>
    <w:rsid w:val="00186B96"/>
    <w:rsid w:val="001D25A0"/>
    <w:rsid w:val="00200D0A"/>
    <w:rsid w:val="00201743"/>
    <w:rsid w:val="00224251"/>
    <w:rsid w:val="00233CAD"/>
    <w:rsid w:val="002822C8"/>
    <w:rsid w:val="00297B52"/>
    <w:rsid w:val="00310815"/>
    <w:rsid w:val="00311354"/>
    <w:rsid w:val="0037413F"/>
    <w:rsid w:val="003B2452"/>
    <w:rsid w:val="003D25A3"/>
    <w:rsid w:val="003E3183"/>
    <w:rsid w:val="00473A61"/>
    <w:rsid w:val="004C3EC7"/>
    <w:rsid w:val="004E4A97"/>
    <w:rsid w:val="004F2A89"/>
    <w:rsid w:val="005400DA"/>
    <w:rsid w:val="00555F7D"/>
    <w:rsid w:val="00557773"/>
    <w:rsid w:val="00595D97"/>
    <w:rsid w:val="005E7287"/>
    <w:rsid w:val="005F003D"/>
    <w:rsid w:val="00603E07"/>
    <w:rsid w:val="0064395E"/>
    <w:rsid w:val="00661DC4"/>
    <w:rsid w:val="006743EC"/>
    <w:rsid w:val="006C63B2"/>
    <w:rsid w:val="006F53E3"/>
    <w:rsid w:val="007009F9"/>
    <w:rsid w:val="0073149F"/>
    <w:rsid w:val="007623A7"/>
    <w:rsid w:val="00762A9F"/>
    <w:rsid w:val="00791852"/>
    <w:rsid w:val="00794732"/>
    <w:rsid w:val="007A1719"/>
    <w:rsid w:val="007A3D16"/>
    <w:rsid w:val="00800FF3"/>
    <w:rsid w:val="0080737E"/>
    <w:rsid w:val="00821784"/>
    <w:rsid w:val="0083740E"/>
    <w:rsid w:val="00842B2E"/>
    <w:rsid w:val="00857285"/>
    <w:rsid w:val="008645FE"/>
    <w:rsid w:val="00864B3E"/>
    <w:rsid w:val="008877C1"/>
    <w:rsid w:val="008A6FE4"/>
    <w:rsid w:val="00936166"/>
    <w:rsid w:val="009A00E3"/>
    <w:rsid w:val="009B31F3"/>
    <w:rsid w:val="009C2708"/>
    <w:rsid w:val="00A62FD7"/>
    <w:rsid w:val="00A65801"/>
    <w:rsid w:val="00A90E6F"/>
    <w:rsid w:val="00AB6B2E"/>
    <w:rsid w:val="00AC0297"/>
    <w:rsid w:val="00AE01EB"/>
    <w:rsid w:val="00B03B33"/>
    <w:rsid w:val="00B1162B"/>
    <w:rsid w:val="00B3497F"/>
    <w:rsid w:val="00B443A3"/>
    <w:rsid w:val="00B5127E"/>
    <w:rsid w:val="00B57D28"/>
    <w:rsid w:val="00B74991"/>
    <w:rsid w:val="00BC4A15"/>
    <w:rsid w:val="00C63EAF"/>
    <w:rsid w:val="00C651C5"/>
    <w:rsid w:val="00C81E7F"/>
    <w:rsid w:val="00CE151E"/>
    <w:rsid w:val="00D05BE0"/>
    <w:rsid w:val="00D13A9F"/>
    <w:rsid w:val="00D33A07"/>
    <w:rsid w:val="00D87E8C"/>
    <w:rsid w:val="00DB73C0"/>
    <w:rsid w:val="00E21C97"/>
    <w:rsid w:val="00E4483C"/>
    <w:rsid w:val="00E75D0A"/>
    <w:rsid w:val="00E81F70"/>
    <w:rsid w:val="00E827B3"/>
    <w:rsid w:val="00EA3577"/>
    <w:rsid w:val="00EC1AF3"/>
    <w:rsid w:val="00ED0AF5"/>
    <w:rsid w:val="00ED22D2"/>
    <w:rsid w:val="00F7115C"/>
    <w:rsid w:val="00F87327"/>
    <w:rsid w:val="00FA078A"/>
    <w:rsid w:val="00F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F6933-140E-43FD-98B6-EEFF70BD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719"/>
  </w:style>
  <w:style w:type="paragraph" w:styleId="a5">
    <w:name w:val="footer"/>
    <w:basedOn w:val="a"/>
    <w:link w:val="a6"/>
    <w:uiPriority w:val="99"/>
    <w:unhideWhenUsed/>
    <w:rsid w:val="007A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719"/>
  </w:style>
  <w:style w:type="paragraph" w:styleId="a7">
    <w:name w:val="Body Text"/>
    <w:basedOn w:val="a"/>
    <w:link w:val="a8"/>
    <w:rsid w:val="007A171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Основной текст Знак"/>
    <w:basedOn w:val="a0"/>
    <w:link w:val="a7"/>
    <w:rsid w:val="007A1719"/>
    <w:rPr>
      <w:rFonts w:ascii="Times New Roman" w:eastAsia="Times New Roman" w:hAnsi="Times New Roman" w:cs="Times New Roman"/>
      <w:sz w:val="36"/>
      <w:szCs w:val="20"/>
    </w:rPr>
  </w:style>
  <w:style w:type="character" w:styleId="a9">
    <w:name w:val="Hyperlink"/>
    <w:basedOn w:val="a0"/>
    <w:rsid w:val="00EA3577"/>
    <w:rPr>
      <w:color w:val="0000FF"/>
      <w:u w:val="single"/>
    </w:rPr>
  </w:style>
  <w:style w:type="paragraph" w:styleId="aa">
    <w:name w:val="No Spacing"/>
    <w:uiPriority w:val="1"/>
    <w:qFormat/>
    <w:rsid w:val="0083740E"/>
    <w:pPr>
      <w:spacing w:after="0" w:line="240" w:lineRule="auto"/>
    </w:pPr>
  </w:style>
  <w:style w:type="table" w:styleId="ab">
    <w:name w:val="Table Grid"/>
    <w:basedOn w:val="a1"/>
    <w:uiPriority w:val="59"/>
    <w:rsid w:val="0007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86B96"/>
    <w:pPr>
      <w:ind w:left="720"/>
      <w:contextualSpacing/>
    </w:pPr>
  </w:style>
  <w:style w:type="character" w:styleId="ad">
    <w:name w:val="Strong"/>
    <w:basedOn w:val="a0"/>
    <w:uiPriority w:val="22"/>
    <w:qFormat/>
    <w:rsid w:val="00603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fo.senatorvtule.ru/info/index.php?option=com_content&amp;task=view&amp;id=815&amp;Itemid=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.senatorvtule.ru/info/index.php?option=com_content&amp;task=view&amp;id=794&amp;Itemid=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.senatorvtule.ru/info/index.php?option=com_content&amp;task=view&amp;id=787&amp;Itemid=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.senatorvtule.ru/info/index.php?option=com_content&amp;task=view&amp;id=697&amp;Itemid=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senatorvtule.ru/info/index.php?option=com_content&amp;task=view&amp;id=695&amp;Itemid=59" TargetMode="External"/><Relationship Id="rId14" Type="http://schemas.openxmlformats.org/officeDocument/2006/relationships/hyperlink" Target="http://info.senatorvtule.ru/info/index.php?option=com_content&amp;task=view&amp;id=762&amp;Itemid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A5DE-48CD-4AC0-A49B-565C6753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Noutbuk</cp:lastModifiedBy>
  <cp:revision>4</cp:revision>
  <cp:lastPrinted>2009-11-24T08:09:00Z</cp:lastPrinted>
  <dcterms:created xsi:type="dcterms:W3CDTF">2009-11-22T18:08:00Z</dcterms:created>
  <dcterms:modified xsi:type="dcterms:W3CDTF">2021-01-04T16:46:00Z</dcterms:modified>
</cp:coreProperties>
</file>